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1210A" w14:textId="77777777" w:rsidR="00CE5932" w:rsidRPr="00F10F47" w:rsidRDefault="00CE5932" w:rsidP="00CE5932">
      <w:pPr>
        <w:tabs>
          <w:tab w:val="left" w:pos="8137"/>
        </w:tabs>
        <w:spacing w:before="60" w:after="60"/>
        <w:ind w:firstLine="0"/>
        <w:jc w:val="center"/>
        <w:rPr>
          <w:b/>
          <w:bCs/>
        </w:rPr>
      </w:pPr>
      <w:r w:rsidRPr="00F10F47">
        <w:rPr>
          <w:b/>
          <w:bCs/>
        </w:rPr>
        <w:t>TECHNINĖ SPECIFIKACIJA</w:t>
      </w:r>
    </w:p>
    <w:p w14:paraId="2A1D5AF8" w14:textId="77777777" w:rsidR="00CE5932" w:rsidRPr="00F10F47" w:rsidRDefault="00CE5932" w:rsidP="00CE5932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b/>
          <w:bCs/>
        </w:rPr>
      </w:pPr>
    </w:p>
    <w:p w14:paraId="4337A9DF" w14:textId="77777777" w:rsidR="00CE5932" w:rsidRPr="00F10F47" w:rsidRDefault="00CE5932" w:rsidP="00CE593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b/>
        </w:rPr>
      </w:pPr>
      <w:r w:rsidRPr="00F10F47">
        <w:rPr>
          <w:b/>
        </w:rPr>
        <w:t>SĄVOKOS IR SUTRUMPINIMAI</w:t>
      </w:r>
    </w:p>
    <w:p w14:paraId="497C9851" w14:textId="103094F9" w:rsidR="00CE5932" w:rsidRPr="00F10F47" w:rsidRDefault="002003A0" w:rsidP="00CE5932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Yu Mincho"/>
        </w:rPr>
      </w:pPr>
      <w:r>
        <w:rPr>
          <w:rFonts w:eastAsia="Arial"/>
          <w:b/>
          <w:bCs/>
        </w:rPr>
        <w:t>Pirkėjas</w:t>
      </w:r>
      <w:r w:rsidR="007D4F12" w:rsidRPr="00F10F47">
        <w:rPr>
          <w:rFonts w:eastAsia="Arial"/>
          <w:b/>
          <w:bCs/>
        </w:rPr>
        <w:t xml:space="preserve"> </w:t>
      </w:r>
      <w:r w:rsidR="00CE5932" w:rsidRPr="00F10F47">
        <w:rPr>
          <w:rFonts w:eastAsia="Arial"/>
        </w:rPr>
        <w:t xml:space="preserve">– </w:t>
      </w:r>
      <w:bookmarkStart w:id="0" w:name="_Hlk31698696"/>
      <w:r w:rsidR="00CE5932" w:rsidRPr="00F10F47">
        <w:t>UAB „Vilniaus vystymo kompanija“.</w:t>
      </w:r>
      <w:bookmarkEnd w:id="0"/>
    </w:p>
    <w:p w14:paraId="4BEC4021" w14:textId="32CFC3F6" w:rsidR="00CE5932" w:rsidRPr="00F10F47" w:rsidRDefault="002003A0" w:rsidP="00CE5932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Yu Mincho"/>
        </w:rPr>
      </w:pPr>
      <w:r>
        <w:rPr>
          <w:rFonts w:eastAsia="Arial"/>
          <w:b/>
          <w:bCs/>
        </w:rPr>
        <w:t>Tiekėjas</w:t>
      </w:r>
      <w:r w:rsidR="00CE5932" w:rsidRPr="00F10F47">
        <w:rPr>
          <w:rFonts w:eastAsia="Arial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14:paraId="4165109F" w14:textId="23510E53" w:rsidR="00CE5932" w:rsidRPr="00F10F47" w:rsidRDefault="00CE5932" w:rsidP="00CE5932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="Yu Mincho"/>
        </w:rPr>
      </w:pPr>
      <w:r w:rsidRPr="00F10F47">
        <w:rPr>
          <w:rFonts w:eastAsia="Arial"/>
          <w:b/>
          <w:bCs/>
        </w:rPr>
        <w:t>Sutartis</w:t>
      </w:r>
      <w:r w:rsidRPr="00F10F47">
        <w:rPr>
          <w:rFonts w:eastAsia="Arial"/>
        </w:rPr>
        <w:t xml:space="preserve"> – Sutartis, sudaroma tarp </w:t>
      </w:r>
      <w:r w:rsidR="002003A0">
        <w:rPr>
          <w:rFonts w:eastAsia="Arial"/>
        </w:rPr>
        <w:t xml:space="preserve">Pirkėjo </w:t>
      </w:r>
      <w:r w:rsidRPr="00F10F47">
        <w:rPr>
          <w:rFonts w:eastAsia="Arial"/>
        </w:rPr>
        <w:t xml:space="preserve">ir </w:t>
      </w:r>
      <w:r w:rsidR="002003A0">
        <w:rPr>
          <w:rFonts w:eastAsia="Arial"/>
        </w:rPr>
        <w:t>Tiekėjo</w:t>
      </w:r>
      <w:r w:rsidRPr="00F10F47">
        <w:rPr>
          <w:rFonts w:eastAsia="Arial"/>
        </w:rPr>
        <w:t xml:space="preserve"> dėl Pirkimo objekto.</w:t>
      </w:r>
    </w:p>
    <w:p w14:paraId="5D3B8D69" w14:textId="779F4085" w:rsidR="00CE5932" w:rsidRPr="00F10F47" w:rsidRDefault="00CE5932" w:rsidP="0F084C9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Yu Mincho"/>
        </w:rPr>
      </w:pPr>
      <w:r w:rsidRPr="6494A673">
        <w:rPr>
          <w:rFonts w:eastAsia="Arial"/>
          <w:b/>
          <w:bCs/>
        </w:rPr>
        <w:t>Paslaugos</w:t>
      </w:r>
      <w:r w:rsidRPr="6494A673">
        <w:rPr>
          <w:rFonts w:eastAsia="Arial"/>
        </w:rPr>
        <w:t xml:space="preserve"> – </w:t>
      </w:r>
      <w:r>
        <w:t>Integruotos komunikacijos paslaugos</w:t>
      </w:r>
    </w:p>
    <w:p w14:paraId="50ACD354" w14:textId="337B1B43" w:rsidR="00820D8E" w:rsidRPr="00F10F47" w:rsidRDefault="00CE5932" w:rsidP="00820D8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bCs/>
        </w:rPr>
      </w:pPr>
      <w:r w:rsidRPr="00F10F47">
        <w:rPr>
          <w:rFonts w:eastAsia="Arial"/>
          <w:b/>
          <w:bCs/>
        </w:rPr>
        <w:t>Užsakymas</w:t>
      </w:r>
      <w:r w:rsidRPr="00F10F47">
        <w:rPr>
          <w:rFonts w:eastAsia="Arial"/>
        </w:rPr>
        <w:t xml:space="preserve"> – Sutarties pagrindu </w:t>
      </w:r>
      <w:r w:rsidR="00812F25">
        <w:rPr>
          <w:rFonts w:eastAsia="Arial"/>
        </w:rPr>
        <w:t>Tiekėjui</w:t>
      </w:r>
      <w:r w:rsidRPr="00F10F47">
        <w:rPr>
          <w:rFonts w:eastAsia="Arial"/>
        </w:rPr>
        <w:t xml:space="preserve"> elektroniniu paštu ir / ar per Užsakovo nurodytą informacinę sistemą teikiamas rašytinis dokumentas, kuriame nurodomi Paslaugų kiekiai, Paslaugų teikimo adresai ir terminas.</w:t>
      </w:r>
    </w:p>
    <w:p w14:paraId="113423B9" w14:textId="14D1B761" w:rsidR="00FB61CC" w:rsidRPr="00F10F47" w:rsidRDefault="00FB61CC" w:rsidP="00820D8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bCs/>
        </w:rPr>
      </w:pPr>
      <w:r w:rsidRPr="00F10F47">
        <w:rPr>
          <w:b/>
        </w:rPr>
        <w:t xml:space="preserve">Susijusios išlaidos </w:t>
      </w:r>
      <w:r w:rsidRPr="00F10F47">
        <w:rPr>
          <w:bCs/>
        </w:rPr>
        <w:t xml:space="preserve">– Paslaugų teikimo metu </w:t>
      </w:r>
      <w:r w:rsidR="004741B7">
        <w:rPr>
          <w:bCs/>
        </w:rPr>
        <w:t>Tiekėjo</w:t>
      </w:r>
      <w:r w:rsidRPr="00F10F47">
        <w:rPr>
          <w:bCs/>
        </w:rPr>
        <w:t xml:space="preserve"> teikiant Paslaugas patirtos neišvengiamos išlaidos.</w:t>
      </w:r>
    </w:p>
    <w:p w14:paraId="184B1A65" w14:textId="77777777" w:rsidR="00CE5932" w:rsidRPr="00F10F47" w:rsidRDefault="00CE5932" w:rsidP="00CE5932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</w:pPr>
    </w:p>
    <w:p w14:paraId="14405249" w14:textId="77777777" w:rsidR="00CE5932" w:rsidRPr="00F10F47" w:rsidRDefault="00CE5932" w:rsidP="00CE593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b/>
        </w:rPr>
      </w:pPr>
      <w:r w:rsidRPr="00F10F47">
        <w:rPr>
          <w:b/>
        </w:rPr>
        <w:t>PIRKIMO OBJEKTAS</w:t>
      </w:r>
    </w:p>
    <w:p w14:paraId="02A179D7" w14:textId="77777777" w:rsidR="00CE5932" w:rsidRPr="00F10F47" w:rsidRDefault="00CE5932" w:rsidP="00CE5932">
      <w:pPr>
        <w:pStyle w:val="Sraopastraipa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/>
        </w:rPr>
      </w:pPr>
      <w:r w:rsidRPr="00F10F47">
        <w:rPr>
          <w:bCs/>
        </w:rPr>
        <w:t>Integruotos komunikacijos paslaugos</w:t>
      </w:r>
      <w:r w:rsidRPr="00F10F47">
        <w:rPr>
          <w:rFonts w:eastAsia="Arial"/>
        </w:rPr>
        <w:t>.</w:t>
      </w:r>
    </w:p>
    <w:p w14:paraId="07CBCCE1" w14:textId="77777777" w:rsidR="00CE5932" w:rsidRPr="00F10F47" w:rsidRDefault="00CE5932" w:rsidP="00CE5932">
      <w:pPr>
        <w:spacing w:before="60" w:after="60"/>
        <w:ind w:firstLine="0"/>
        <w:jc w:val="both"/>
      </w:pPr>
    </w:p>
    <w:p w14:paraId="307F87D1" w14:textId="77777777" w:rsidR="00CE5932" w:rsidRPr="00F10F47" w:rsidRDefault="00CE5932" w:rsidP="00CE593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b/>
        </w:rPr>
      </w:pPr>
      <w:r w:rsidRPr="00F10F47">
        <w:rPr>
          <w:b/>
        </w:rPr>
        <w:t>PIRKIMO OBJEKTO APIMTYS</w:t>
      </w:r>
    </w:p>
    <w:p w14:paraId="278A309D" w14:textId="77777777" w:rsidR="00CE5932" w:rsidRPr="00F10F47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b/>
        </w:rPr>
      </w:pPr>
      <w:r w:rsidRPr="00F10F47">
        <w:t>Preliminarūs Paslaugų kiekiai:</w:t>
      </w:r>
    </w:p>
    <w:p w14:paraId="7B77BD80" w14:textId="77777777" w:rsidR="00CE5932" w:rsidRPr="00F10F47" w:rsidRDefault="00CE5932" w:rsidP="00CE5932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b/>
        </w:rPr>
      </w:pPr>
      <w:bookmarkStart w:id="1" w:name="_Hlk34729957"/>
      <w:r w:rsidRPr="00F10F47">
        <w:rPr>
          <w:b/>
        </w:rPr>
        <w:t>Lentelė Nr. 1</w:t>
      </w:r>
    </w:p>
    <w:tbl>
      <w:tblPr>
        <w:tblW w:w="9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5"/>
        <w:gridCol w:w="4635"/>
        <w:gridCol w:w="1488"/>
        <w:gridCol w:w="2655"/>
      </w:tblGrid>
      <w:tr w:rsidR="00CE5932" w:rsidRPr="00F10F47" w14:paraId="537BB1BF" w14:textId="77777777">
        <w:trPr>
          <w:trHeight w:val="300"/>
        </w:trPr>
        <w:tc>
          <w:tcPr>
            <w:tcW w:w="755" w:type="dxa"/>
            <w:shd w:val="clear" w:color="auto" w:fill="auto"/>
            <w:vAlign w:val="center"/>
          </w:tcPr>
          <w:bookmarkEnd w:id="1"/>
          <w:p w14:paraId="3BADE47A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eastAsia="Times New Roman"/>
                <w:b/>
              </w:rPr>
            </w:pPr>
            <w:r w:rsidRPr="00F10F47">
              <w:rPr>
                <w:rFonts w:eastAsia="Times New Roman"/>
                <w:b/>
              </w:rPr>
              <w:t>Eil. Nr.</w:t>
            </w:r>
          </w:p>
        </w:tc>
        <w:tc>
          <w:tcPr>
            <w:tcW w:w="4635" w:type="dxa"/>
            <w:shd w:val="clear" w:color="auto" w:fill="auto"/>
            <w:vAlign w:val="center"/>
          </w:tcPr>
          <w:p w14:paraId="1923000D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eastAsia="Times New Roman"/>
                <w:b/>
              </w:rPr>
            </w:pPr>
            <w:r w:rsidRPr="00F10F47">
              <w:rPr>
                <w:rFonts w:eastAsia="Times New Roman"/>
                <w:b/>
              </w:rPr>
              <w:t>Paslaugų pavadinimas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EC5C37E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eastAsia="Times New Roman"/>
                <w:b/>
              </w:rPr>
            </w:pPr>
            <w:r w:rsidRPr="00F10F47">
              <w:rPr>
                <w:rFonts w:eastAsia="Times New Roman"/>
                <w:b/>
              </w:rPr>
              <w:t>Mato</w:t>
            </w:r>
          </w:p>
          <w:p w14:paraId="33E9B1A2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eastAsia="Times New Roman"/>
                <w:b/>
              </w:rPr>
            </w:pPr>
            <w:r w:rsidRPr="00F10F47">
              <w:rPr>
                <w:rFonts w:eastAsia="Times New Roman"/>
                <w:b/>
              </w:rPr>
              <w:t>vnt.</w:t>
            </w:r>
          </w:p>
        </w:tc>
        <w:tc>
          <w:tcPr>
            <w:tcW w:w="2655" w:type="dxa"/>
            <w:shd w:val="clear" w:color="auto" w:fill="auto"/>
            <w:vAlign w:val="center"/>
          </w:tcPr>
          <w:p w14:paraId="27506D3E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eastAsia="Times New Roman"/>
                <w:b/>
                <w:bCs/>
              </w:rPr>
            </w:pPr>
            <w:r w:rsidRPr="00F10F47">
              <w:rPr>
                <w:rFonts w:eastAsia="Times New Roman"/>
                <w:b/>
                <w:bCs/>
              </w:rPr>
              <w:t xml:space="preserve">Preliminarus kiekis* sutarties galiojimo laikotarpiu </w:t>
            </w:r>
          </w:p>
        </w:tc>
      </w:tr>
      <w:tr w:rsidR="00CE5932" w:rsidRPr="00F10F47" w14:paraId="5484BE63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4B5EDE81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118AC6D8" w14:textId="77777777" w:rsidR="00CE5932" w:rsidRPr="00F10F47" w:rsidRDefault="00CE5932" w:rsidP="001C020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Strategijų konsultanto paslaugos</w:t>
            </w:r>
          </w:p>
        </w:tc>
        <w:tc>
          <w:tcPr>
            <w:tcW w:w="1488" w:type="dxa"/>
            <w:shd w:val="clear" w:color="auto" w:fill="auto"/>
          </w:tcPr>
          <w:p w14:paraId="2047EC6E" w14:textId="4EE79391" w:rsidR="00CE5932" w:rsidRPr="00F10F47" w:rsidRDefault="00496751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V</w:t>
            </w:r>
            <w:r w:rsidR="00CE5932" w:rsidRPr="00F10F47">
              <w:rPr>
                <w:rFonts w:eastAsia="Times New Roman"/>
              </w:rPr>
              <w:t>alanda</w:t>
            </w:r>
          </w:p>
        </w:tc>
        <w:tc>
          <w:tcPr>
            <w:tcW w:w="2655" w:type="dxa"/>
            <w:shd w:val="clear" w:color="auto" w:fill="auto"/>
          </w:tcPr>
          <w:p w14:paraId="02460D9C" w14:textId="77777777" w:rsidR="00CE5932" w:rsidRPr="00F10F47" w:rsidRDefault="00435DE9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16</w:t>
            </w:r>
            <w:r w:rsidR="00BD53B3"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6C2258CF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0388B5F6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jc w:val="center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2EB94841" w14:textId="77777777" w:rsidR="00CE5932" w:rsidRPr="00F10F47" w:rsidRDefault="00CE5932" w:rsidP="001C020F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Projektų vadovo paslaugos</w:t>
            </w:r>
          </w:p>
        </w:tc>
        <w:tc>
          <w:tcPr>
            <w:tcW w:w="1488" w:type="dxa"/>
            <w:shd w:val="clear" w:color="auto" w:fill="auto"/>
          </w:tcPr>
          <w:p w14:paraId="7BB55576" w14:textId="35B830F5" w:rsidR="00CE5932" w:rsidRPr="00F10F47" w:rsidRDefault="00496751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V</w:t>
            </w:r>
            <w:r w:rsidR="00CE5932" w:rsidRPr="00F10F47">
              <w:rPr>
                <w:rFonts w:eastAsia="Times New Roman"/>
              </w:rPr>
              <w:t>alanda</w:t>
            </w:r>
          </w:p>
        </w:tc>
        <w:tc>
          <w:tcPr>
            <w:tcW w:w="2655" w:type="dxa"/>
            <w:shd w:val="clear" w:color="auto" w:fill="auto"/>
          </w:tcPr>
          <w:p w14:paraId="769C7ADD" w14:textId="77777777" w:rsidR="00CE5932" w:rsidRPr="00F10F47" w:rsidRDefault="00BD53B3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300</w:t>
            </w:r>
          </w:p>
        </w:tc>
      </w:tr>
      <w:tr w:rsidR="00CE5932" w:rsidRPr="00F10F47" w14:paraId="283CCE20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7CB5E605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69465283" w14:textId="77777777" w:rsidR="00CE5932" w:rsidRPr="00F10F47" w:rsidRDefault="00CE5932" w:rsidP="009A5C4A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Jaunesniojo projektų vadovo / Projektų vadovo</w:t>
            </w:r>
            <w:r w:rsidR="009A5C4A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asistento paslaugos</w:t>
            </w:r>
          </w:p>
        </w:tc>
        <w:tc>
          <w:tcPr>
            <w:tcW w:w="1488" w:type="dxa"/>
            <w:shd w:val="clear" w:color="auto" w:fill="auto"/>
          </w:tcPr>
          <w:p w14:paraId="0CE0311D" w14:textId="6FACF591" w:rsidR="00CE5932" w:rsidRPr="00F10F47" w:rsidRDefault="00496751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V</w:t>
            </w:r>
            <w:r w:rsidR="00CE5932" w:rsidRPr="00F10F47">
              <w:rPr>
                <w:rFonts w:eastAsia="Times New Roman"/>
              </w:rPr>
              <w:t>alanda</w:t>
            </w:r>
          </w:p>
        </w:tc>
        <w:tc>
          <w:tcPr>
            <w:tcW w:w="2655" w:type="dxa"/>
            <w:shd w:val="clear" w:color="auto" w:fill="auto"/>
          </w:tcPr>
          <w:p w14:paraId="0FC8DFC2" w14:textId="77777777" w:rsidR="00CE5932" w:rsidRPr="00F10F47" w:rsidRDefault="00BD53B3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300</w:t>
            </w:r>
          </w:p>
        </w:tc>
      </w:tr>
      <w:tr w:rsidR="00CE5932" w:rsidRPr="00F10F47" w14:paraId="0064B2BC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3FBC6164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38F102E9" w14:textId="77777777" w:rsidR="00CE5932" w:rsidRPr="00F10F47" w:rsidRDefault="00CE5932" w:rsidP="001C020F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Grafikos dizainerio / maketuotojo paslaugos</w:t>
            </w:r>
          </w:p>
        </w:tc>
        <w:tc>
          <w:tcPr>
            <w:tcW w:w="1488" w:type="dxa"/>
            <w:shd w:val="clear" w:color="auto" w:fill="auto"/>
          </w:tcPr>
          <w:p w14:paraId="30A8965D" w14:textId="7D7D2AB0" w:rsidR="00CE5932" w:rsidRPr="00F10F47" w:rsidRDefault="00496751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V</w:t>
            </w:r>
            <w:r w:rsidR="00CE5932" w:rsidRPr="00F10F47">
              <w:rPr>
                <w:rFonts w:eastAsia="Times New Roman"/>
              </w:rPr>
              <w:t>alanda</w:t>
            </w:r>
          </w:p>
        </w:tc>
        <w:tc>
          <w:tcPr>
            <w:tcW w:w="2655" w:type="dxa"/>
            <w:shd w:val="clear" w:color="auto" w:fill="auto"/>
          </w:tcPr>
          <w:p w14:paraId="4E9D3770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1</w:t>
            </w:r>
            <w:r w:rsidR="00BD53B3" w:rsidRPr="00F10F47">
              <w:rPr>
                <w:rFonts w:eastAsia="Times New Roman"/>
              </w:rPr>
              <w:t>80</w:t>
            </w:r>
          </w:p>
        </w:tc>
      </w:tr>
      <w:tr w:rsidR="00CE5932" w:rsidRPr="00F10F47" w14:paraId="478FC2C5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3229911E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7FB0F5ED" w14:textId="77777777" w:rsidR="00CE5932" w:rsidRPr="00F10F47" w:rsidRDefault="00CE5932" w:rsidP="001C020F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Pranešimas žiniasklaidai.</w:t>
            </w:r>
          </w:p>
          <w:p w14:paraId="42D77F02" w14:textId="167DA90F" w:rsidR="00CE5932" w:rsidRPr="00F10F47" w:rsidRDefault="00CE5932" w:rsidP="001C020F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Iki 350 žodžių apimties taisyklinga lietuvių kalba</w:t>
            </w:r>
            <w:r w:rsidR="001C020F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 xml:space="preserve">parengtas ir su </w:t>
            </w:r>
            <w:r w:rsidR="009F3EBA">
              <w:rPr>
                <w:rFonts w:eastAsia="Times New Roman"/>
              </w:rPr>
              <w:t>Pirkėju</w:t>
            </w:r>
            <w:r w:rsidR="009F3EBA" w:rsidRPr="00F10F4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suderintas ir kalbos</w:t>
            </w:r>
            <w:r w:rsidR="001C020F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redaktoriaus patikrintas pranešimas žiniasklaidai.</w:t>
            </w:r>
          </w:p>
          <w:p w14:paraId="60303795" w14:textId="77777777" w:rsidR="00CE5932" w:rsidRPr="00F10F47" w:rsidRDefault="00CE5932" w:rsidP="001C020F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Pranešimo žiniasklaidai parengimas neapima jo</w:t>
            </w:r>
            <w:r w:rsidR="001C020F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platinimo ir monitoringo.</w:t>
            </w:r>
          </w:p>
        </w:tc>
        <w:tc>
          <w:tcPr>
            <w:tcW w:w="1488" w:type="dxa"/>
            <w:shd w:val="clear" w:color="auto" w:fill="auto"/>
          </w:tcPr>
          <w:p w14:paraId="34D13063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583A16F6" w14:textId="77777777" w:rsidR="00CE5932" w:rsidRPr="00F10F47" w:rsidRDefault="00BD53B3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1</w:t>
            </w:r>
            <w:r w:rsidR="00435DE9" w:rsidRPr="00F10F47">
              <w:rPr>
                <w:rFonts w:eastAsia="Times New Roman"/>
              </w:rPr>
              <w:t>3</w:t>
            </w:r>
            <w:r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58E446C8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712FCC84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51C5D2B2" w14:textId="2BF63C69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Straipsnis, interviu. iki 1000 žodžių publikacija viena konkrečia tema, kurioje cituojami keli pašnekovai, kurių dalis gali būti ne </w:t>
            </w:r>
            <w:r w:rsidR="009F3EBA">
              <w:rPr>
                <w:rFonts w:eastAsia="Times New Roman"/>
              </w:rPr>
              <w:t>Pirkėjo</w:t>
            </w:r>
            <w:r w:rsidR="009F3EBA" w:rsidRPr="00F10F4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atstovai.</w:t>
            </w:r>
          </w:p>
          <w:p w14:paraId="2D30E27D" w14:textId="6B4BBAF9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Publikacija turi būti parengta taisyklinga lietuvių</w:t>
            </w:r>
            <w:r w:rsidR="001C020F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 xml:space="preserve">kalba, patikrinta kalbos redaktoriaus ir suderinta su </w:t>
            </w:r>
            <w:r w:rsidR="009F3EBA">
              <w:rPr>
                <w:rFonts w:eastAsia="Times New Roman"/>
              </w:rPr>
              <w:t>Pirkėju</w:t>
            </w:r>
            <w:r w:rsidRPr="00F10F47">
              <w:rPr>
                <w:rFonts w:eastAsia="Times New Roman"/>
              </w:rPr>
              <w:t xml:space="preserve">. Rengiant publikaciją </w:t>
            </w:r>
            <w:r w:rsidR="009F3EBA">
              <w:rPr>
                <w:rFonts w:eastAsia="Times New Roman"/>
              </w:rPr>
              <w:t>Tiekėjas</w:t>
            </w:r>
            <w:r w:rsidRPr="00F10F47">
              <w:rPr>
                <w:rFonts w:eastAsia="Times New Roman"/>
              </w:rPr>
              <w:t xml:space="preserve"> turi pats surasti konkrečios temos pašnekovus ir</w:t>
            </w:r>
            <w:r w:rsidR="001C020F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 xml:space="preserve">informaciją, konsultuoti </w:t>
            </w:r>
            <w:r w:rsidR="009F3EBA">
              <w:rPr>
                <w:rFonts w:eastAsia="Times New Roman"/>
              </w:rPr>
              <w:t>Pirkėją</w:t>
            </w:r>
            <w:r w:rsidR="009F3EBA" w:rsidRPr="00F10F4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kaip tinkamiausia</w:t>
            </w:r>
            <w:r w:rsidR="00046AC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 xml:space="preserve">būtų formuluoti konkrečią </w:t>
            </w:r>
            <w:r w:rsidRPr="00F10F47">
              <w:rPr>
                <w:rFonts w:eastAsia="Times New Roman"/>
              </w:rPr>
              <w:lastRenderedPageBreak/>
              <w:t>temą.</w:t>
            </w:r>
          </w:p>
        </w:tc>
        <w:tc>
          <w:tcPr>
            <w:tcW w:w="1488" w:type="dxa"/>
            <w:shd w:val="clear" w:color="auto" w:fill="auto"/>
          </w:tcPr>
          <w:p w14:paraId="476D977F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lastRenderedPageBreak/>
              <w:t xml:space="preserve">Vnt. </w:t>
            </w:r>
          </w:p>
        </w:tc>
        <w:tc>
          <w:tcPr>
            <w:tcW w:w="2655" w:type="dxa"/>
            <w:shd w:val="clear" w:color="auto" w:fill="auto"/>
          </w:tcPr>
          <w:p w14:paraId="5259C4EB" w14:textId="77777777" w:rsidR="00CE5932" w:rsidRPr="00F10F47" w:rsidRDefault="00BD53B3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2</w:t>
            </w:r>
            <w:r w:rsidR="00CE5932"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7C9B2D07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487C5793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653871F9" w14:textId="40D93EAC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Ekspertinis komentaras. Iki 700 žodžių apimties tekstas, parengtas remiantis </w:t>
            </w:r>
            <w:r w:rsidR="00B92B20">
              <w:rPr>
                <w:rFonts w:eastAsia="Times New Roman"/>
              </w:rPr>
              <w:t xml:space="preserve">Pirkėjo </w:t>
            </w:r>
            <w:r w:rsidRPr="00F10F47">
              <w:rPr>
                <w:rFonts w:eastAsia="Times New Roman"/>
              </w:rPr>
              <w:t xml:space="preserve">pateikta medžiaga. Pateikta medžiaga gali būti skaitinė arba tekstinė, priklausomai nuo temos. Rengdamas ekspertinį komentarą </w:t>
            </w:r>
            <w:r w:rsidR="004741B7">
              <w:rPr>
                <w:rFonts w:eastAsia="Times New Roman"/>
              </w:rPr>
              <w:t>Tiekėjas</w:t>
            </w:r>
            <w:r w:rsidRPr="00F10F47">
              <w:rPr>
                <w:rFonts w:eastAsia="Times New Roman"/>
              </w:rPr>
              <w:t xml:space="preserve"> taip pat turi konsultuot </w:t>
            </w:r>
            <w:r w:rsidR="005011CB">
              <w:rPr>
                <w:rFonts w:eastAsia="Times New Roman"/>
              </w:rPr>
              <w:t>Pirkėją</w:t>
            </w:r>
            <w:r w:rsidR="005011CB" w:rsidRPr="00F10F4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 xml:space="preserve">kaip tinkamiausiai pateikti informaciją, kad ši būtų suprantama tikslinėms auditorijoms. Tekstas turi būti parengtas taisyklinga lietuvių kalba, patikrinta kalbos redaktoriaus ir suderintas su </w:t>
            </w:r>
            <w:r w:rsidR="005011CB">
              <w:rPr>
                <w:rFonts w:eastAsia="Times New Roman"/>
              </w:rPr>
              <w:t>Pirkėju</w:t>
            </w:r>
            <w:r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417959EA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677B3488" w14:textId="77777777" w:rsidR="00CE5932" w:rsidRPr="00F10F47" w:rsidRDefault="00BD53B3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2</w:t>
            </w:r>
            <w:r w:rsidR="00CE5932"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30CFE457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681B6DC3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7F4EB45E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Tekstas interneto svetainei / vidiniam leidiniui.</w:t>
            </w:r>
          </w:p>
          <w:p w14:paraId="096A74E2" w14:textId="2ACB390D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Iki 700 žodžių apimties tekstas, parengtas remiantis </w:t>
            </w:r>
            <w:r w:rsidR="009F3EBA">
              <w:rPr>
                <w:rFonts w:eastAsia="Times New Roman"/>
              </w:rPr>
              <w:t>Pirkėjo</w:t>
            </w:r>
            <w:r w:rsidR="009F3EBA" w:rsidRPr="00F10F4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 xml:space="preserve">arba paties </w:t>
            </w:r>
            <w:r w:rsidR="004741B7">
              <w:rPr>
                <w:rFonts w:eastAsia="Times New Roman"/>
              </w:rPr>
              <w:t>Tiekėjo</w:t>
            </w:r>
            <w:r w:rsidRPr="00F10F47">
              <w:rPr>
                <w:rFonts w:eastAsia="Times New Roman"/>
              </w:rPr>
              <w:t xml:space="preserve"> surinkta medžiaga. Tekstas turi būti parengtas taisyklinga lietuvių kalba, patikrintas kalbos redaktoriaus ir suderintas su</w:t>
            </w:r>
            <w:r w:rsidR="009F3EBA">
              <w:rPr>
                <w:rFonts w:eastAsia="Times New Roman"/>
              </w:rPr>
              <w:t xml:space="preserve"> Pirkėju</w:t>
            </w:r>
            <w:r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5412C9F5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Vnt. </w:t>
            </w:r>
          </w:p>
        </w:tc>
        <w:tc>
          <w:tcPr>
            <w:tcW w:w="2655" w:type="dxa"/>
            <w:shd w:val="clear" w:color="auto" w:fill="auto"/>
          </w:tcPr>
          <w:p w14:paraId="6FDA9D42" w14:textId="77777777" w:rsidR="00CE5932" w:rsidRPr="00F10F47" w:rsidRDefault="00BD53B3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4</w:t>
            </w:r>
            <w:r w:rsidR="00CE5932"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4ACA5100" w14:textId="77777777" w:rsidTr="009053FA">
        <w:trPr>
          <w:trHeight w:val="2730"/>
        </w:trPr>
        <w:tc>
          <w:tcPr>
            <w:tcW w:w="755" w:type="dxa"/>
            <w:shd w:val="clear" w:color="auto" w:fill="auto"/>
          </w:tcPr>
          <w:p w14:paraId="32779EB8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3210CCC4" w14:textId="51587E1D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Operatyvus komentaras interneto žiniasklaidoje publikuotose naujienose. Iki 200 žodžių komentaras Klientui aktualiose publikacijose, kurias paskelbus nebuvo atspindėta jo nuomonė, arba ji buvo atspindėta netiksliai. Rengiant komentarą turi dalyvauti </w:t>
            </w:r>
            <w:r w:rsidR="004741B7">
              <w:rPr>
                <w:rFonts w:eastAsia="Times New Roman"/>
              </w:rPr>
              <w:t>Tiekėjo</w:t>
            </w:r>
            <w:r w:rsidRPr="00F10F47">
              <w:rPr>
                <w:rFonts w:eastAsia="Times New Roman"/>
              </w:rPr>
              <w:t xml:space="preserve"> strategijų konsultantas, pateikiantis rekomendacijas dėl geriausios informacijos pateikimo formos ir būdo.</w:t>
            </w:r>
          </w:p>
        </w:tc>
        <w:tc>
          <w:tcPr>
            <w:tcW w:w="1488" w:type="dxa"/>
            <w:shd w:val="clear" w:color="auto" w:fill="auto"/>
          </w:tcPr>
          <w:p w14:paraId="498C3F76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246B7DEA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7</w:t>
            </w:r>
          </w:p>
        </w:tc>
      </w:tr>
      <w:tr w:rsidR="00CE5932" w:rsidRPr="00F10F47" w14:paraId="078F0275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4E92426B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5C0ADF68" w14:textId="4AEB08EF" w:rsidR="00CE5932" w:rsidRPr="00F10F47" w:rsidRDefault="00FA34D4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Renginio žiniasklaidai </w:t>
            </w:r>
            <w:r w:rsidR="00CE5932" w:rsidRPr="00F10F47">
              <w:rPr>
                <w:rFonts w:eastAsia="Times New Roman"/>
              </w:rPr>
              <w:t>organizavimas be trečiųjų šalių išlaidų. Organizavimą apima spaudos konferencijos vietos parinkim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 xml:space="preserve"> ir užsakym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>, žiniasklaidos kvietim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 xml:space="preserve">, </w:t>
            </w:r>
            <w:proofErr w:type="spellStart"/>
            <w:r w:rsidR="00CE5932" w:rsidRPr="00F10F47">
              <w:rPr>
                <w:rFonts w:eastAsia="Times New Roman"/>
              </w:rPr>
              <w:t>dalomosios</w:t>
            </w:r>
            <w:proofErr w:type="spellEnd"/>
            <w:r w:rsidR="00CE5932" w:rsidRPr="00F10F47">
              <w:rPr>
                <w:rFonts w:eastAsia="Times New Roman"/>
              </w:rPr>
              <w:t xml:space="preserve"> medžiagos parengim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>, esminių tezių parengim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>, fotografo užsakym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>, sklaidos monitoring</w:t>
            </w:r>
            <w:r w:rsidR="001A79F8" w:rsidRPr="00F10F47">
              <w:rPr>
                <w:rFonts w:eastAsia="Times New Roman"/>
              </w:rPr>
              <w:t>ą</w:t>
            </w:r>
            <w:r w:rsidR="00CE5932" w:rsidRPr="00F10F47">
              <w:rPr>
                <w:rFonts w:eastAsia="Times New Roman"/>
              </w:rPr>
              <w:t xml:space="preserve">. Organizuojant spaudos konferenciją turi dalyvauti </w:t>
            </w:r>
            <w:r w:rsidR="00931B83">
              <w:rPr>
                <w:rFonts w:eastAsia="Times New Roman"/>
              </w:rPr>
              <w:t>Tiekėjo</w:t>
            </w:r>
            <w:r w:rsidR="00CE5932" w:rsidRPr="00F10F47">
              <w:rPr>
                <w:rFonts w:eastAsia="Times New Roman"/>
              </w:rPr>
              <w:t xml:space="preserve"> strategijų konsultantas.</w:t>
            </w:r>
          </w:p>
        </w:tc>
        <w:tc>
          <w:tcPr>
            <w:tcW w:w="1488" w:type="dxa"/>
            <w:shd w:val="clear" w:color="auto" w:fill="auto"/>
          </w:tcPr>
          <w:p w14:paraId="28297F23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5AFF19D6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5</w:t>
            </w:r>
          </w:p>
        </w:tc>
      </w:tr>
      <w:tr w:rsidR="00CE5932" w:rsidRPr="00F10F47" w14:paraId="2D72538E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145E0292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75955A20" w14:textId="48F1A19F" w:rsidR="00CE5932" w:rsidRPr="00F10F47" w:rsidRDefault="00350B9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A5 statinio </w:t>
            </w:r>
            <w:proofErr w:type="spellStart"/>
            <w:r>
              <w:rPr>
                <w:rFonts w:eastAsia="Times New Roman"/>
              </w:rPr>
              <w:t>i</w:t>
            </w:r>
            <w:r w:rsidR="00CE5932" w:rsidRPr="00F10F47">
              <w:rPr>
                <w:rFonts w:eastAsia="Times New Roman"/>
              </w:rPr>
              <w:t>nfografiko</w:t>
            </w:r>
            <w:proofErr w:type="spellEnd"/>
            <w:r w:rsidR="00CE5932" w:rsidRPr="00F10F47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A5 statinės </w:t>
            </w:r>
            <w:r w:rsidR="00CE5932" w:rsidRPr="00F10F47">
              <w:rPr>
                <w:rFonts w:eastAsia="Times New Roman"/>
              </w:rPr>
              <w:t xml:space="preserve">vaizdinės informacijos sukūrimas pagal </w:t>
            </w:r>
            <w:r w:rsidR="005011CB">
              <w:rPr>
                <w:rFonts w:eastAsia="Times New Roman"/>
              </w:rPr>
              <w:t>Pirkėjo</w:t>
            </w:r>
            <w:r w:rsidR="005011CB" w:rsidRPr="00F10F47">
              <w:rPr>
                <w:rFonts w:eastAsia="Times New Roman"/>
              </w:rPr>
              <w:t xml:space="preserve"> </w:t>
            </w:r>
            <w:r w:rsidR="00CE5932" w:rsidRPr="00F10F47">
              <w:rPr>
                <w:rFonts w:eastAsia="Times New Roman"/>
              </w:rPr>
              <w:t>pateiktą informaciją.</w:t>
            </w:r>
          </w:p>
        </w:tc>
        <w:tc>
          <w:tcPr>
            <w:tcW w:w="1488" w:type="dxa"/>
            <w:shd w:val="clear" w:color="auto" w:fill="auto"/>
          </w:tcPr>
          <w:p w14:paraId="7DAF7B93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5024C3A4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2</w:t>
            </w:r>
            <w:r w:rsidR="00BD53B3"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26CEAB2B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15FC346C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0773D1CE" w14:textId="4EFA19DC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Socialinių tinklų įrašų tinklelio kūrimas</w:t>
            </w:r>
            <w:r w:rsidR="00350B92">
              <w:rPr>
                <w:rFonts w:eastAsia="Times New Roman"/>
              </w:rPr>
              <w:t xml:space="preserve">. </w:t>
            </w:r>
            <w:r w:rsidRPr="00F10F47">
              <w:rPr>
                <w:rFonts w:eastAsia="Times New Roman"/>
              </w:rPr>
              <w:t xml:space="preserve"> </w:t>
            </w:r>
            <w:r w:rsidR="00350B92">
              <w:rPr>
                <w:rFonts w:eastAsia="Times New Roman"/>
              </w:rPr>
              <w:t xml:space="preserve">Tinklelis turi būti ketvirtinis, su siūlomomis temomis, dažniais, formatais, be reklamos optimizacijų. </w:t>
            </w:r>
          </w:p>
        </w:tc>
        <w:tc>
          <w:tcPr>
            <w:tcW w:w="1488" w:type="dxa"/>
            <w:shd w:val="clear" w:color="auto" w:fill="auto"/>
          </w:tcPr>
          <w:p w14:paraId="014472A7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39EF2797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6</w:t>
            </w:r>
          </w:p>
        </w:tc>
      </w:tr>
      <w:tr w:rsidR="00CE5932" w:rsidRPr="00F10F47" w14:paraId="78A59E29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6189515B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spacing w:line="259" w:lineRule="auto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6C030DDC" w14:textId="3FA1FB15" w:rsidR="00CE5932" w:rsidRPr="00F10F47" w:rsidRDefault="00CE5932" w:rsidP="00566935">
            <w:pPr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Socialinių tinklų įrašų</w:t>
            </w:r>
            <w:r w:rsidR="00350B92">
              <w:rPr>
                <w:rFonts w:eastAsia="Times New Roman"/>
              </w:rPr>
              <w:t xml:space="preserve"> su</w:t>
            </w:r>
            <w:r w:rsidRPr="00F10F47">
              <w:rPr>
                <w:rFonts w:eastAsia="Times New Roman"/>
              </w:rPr>
              <w:t xml:space="preserve"> </w:t>
            </w:r>
            <w:r w:rsidR="00350B92">
              <w:rPr>
                <w:rFonts w:eastAsia="Times New Roman"/>
              </w:rPr>
              <w:t xml:space="preserve">statine </w:t>
            </w:r>
            <w:r w:rsidRPr="00F10F47">
              <w:rPr>
                <w:rFonts w:eastAsia="Times New Roman"/>
              </w:rPr>
              <w:t>vizualin</w:t>
            </w:r>
            <w:r w:rsidR="00350B92">
              <w:rPr>
                <w:rFonts w:eastAsia="Times New Roman"/>
              </w:rPr>
              <w:t>e</w:t>
            </w:r>
            <w:r w:rsidRPr="00F10F47">
              <w:rPr>
                <w:rFonts w:eastAsia="Times New Roman"/>
              </w:rPr>
              <w:t xml:space="preserve"> informacij</w:t>
            </w:r>
            <w:r w:rsidR="00350B92">
              <w:rPr>
                <w:rFonts w:eastAsia="Times New Roman"/>
              </w:rPr>
              <w:t>a/ grafikos dizaino iliustracija</w:t>
            </w:r>
            <w:r w:rsidRPr="00F10F47">
              <w:rPr>
                <w:rFonts w:eastAsia="Times New Roman"/>
              </w:rPr>
              <w:t xml:space="preserve"> rengimas</w:t>
            </w:r>
            <w:r w:rsidR="003E6863"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4C37B026" w14:textId="77777777" w:rsidR="00CE5932" w:rsidRPr="00F10F47" w:rsidRDefault="00CE5932" w:rsidP="00566935">
            <w:pPr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0F6D8C22" w14:textId="77777777" w:rsidR="00CE5932" w:rsidRPr="00F10F47" w:rsidRDefault="00BD53B3" w:rsidP="00566935">
            <w:pPr>
              <w:pStyle w:val="Sraopastraipa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80</w:t>
            </w:r>
          </w:p>
        </w:tc>
      </w:tr>
      <w:tr w:rsidR="00CE5932" w:rsidRPr="00F10F47" w14:paraId="2EACAF65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04B17260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267D7A82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Prezentacijos skaidrės maketavimas</w:t>
            </w:r>
            <w:r w:rsidR="003E6863"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36D19875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1 MS PPT</w:t>
            </w:r>
          </w:p>
          <w:p w14:paraId="21D28211" w14:textId="1C0259D0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skaid</w:t>
            </w:r>
            <w:r w:rsidR="006843F4">
              <w:rPr>
                <w:rFonts w:eastAsia="Times New Roman"/>
              </w:rPr>
              <w:t>r</w:t>
            </w:r>
            <w:r w:rsidRPr="00F10F47">
              <w:rPr>
                <w:rFonts w:eastAsia="Times New Roman"/>
              </w:rPr>
              <w:t>ė</w:t>
            </w:r>
          </w:p>
        </w:tc>
        <w:tc>
          <w:tcPr>
            <w:tcW w:w="2655" w:type="dxa"/>
            <w:shd w:val="clear" w:color="auto" w:fill="auto"/>
          </w:tcPr>
          <w:p w14:paraId="23D49D8B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1</w:t>
            </w:r>
            <w:r w:rsidR="00BD53B3" w:rsidRPr="00F10F47">
              <w:rPr>
                <w:rFonts w:eastAsia="Times New Roman"/>
              </w:rPr>
              <w:t>0</w:t>
            </w:r>
          </w:p>
        </w:tc>
      </w:tr>
      <w:tr w:rsidR="00CE5932" w:rsidRPr="00F10F47" w14:paraId="6201239D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31D17DA0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4CCD24FD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Visuomenės nuomonės tyrimo organizavimas</w:t>
            </w:r>
            <w:r w:rsidR="003E6863"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7510CAC9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204068CC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4</w:t>
            </w:r>
          </w:p>
        </w:tc>
      </w:tr>
      <w:tr w:rsidR="00CE5932" w:rsidRPr="00F10F47" w14:paraId="55B4875D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60C01F24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45779181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Žiniasklaidos monitoringas (vienkartinis)</w:t>
            </w:r>
            <w:r w:rsidR="003E6863"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1715CB25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3A1F16A5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4</w:t>
            </w:r>
          </w:p>
        </w:tc>
      </w:tr>
      <w:tr w:rsidR="00CE5932" w:rsidRPr="00F10F47" w14:paraId="5EFF772A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09B9E94F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3C382C1A" w14:textId="442A1A50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Naujienlaiškis. Iki 250 žodžių apimties naujienlaiškis, įskaitant ir maketavimo darbus. Parengtas taisyklinga lietuvių kalba, patikrintas kalbos redaktoriaus ir suderintas su </w:t>
            </w:r>
            <w:r w:rsidR="005011CB">
              <w:rPr>
                <w:rFonts w:eastAsia="Times New Roman"/>
              </w:rPr>
              <w:t>Pirkėju</w:t>
            </w:r>
            <w:r w:rsidRPr="00F10F47">
              <w:rPr>
                <w:rFonts w:eastAsia="Times New Roman"/>
              </w:rPr>
              <w:t>.</w:t>
            </w:r>
          </w:p>
        </w:tc>
        <w:tc>
          <w:tcPr>
            <w:tcW w:w="1488" w:type="dxa"/>
            <w:shd w:val="clear" w:color="auto" w:fill="auto"/>
          </w:tcPr>
          <w:p w14:paraId="5200C852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0311DAB1" w14:textId="77777777" w:rsidR="00CE5932" w:rsidRPr="00F10F47" w:rsidRDefault="00CE5932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1</w:t>
            </w:r>
            <w:r w:rsidR="00BD53B3" w:rsidRPr="00F10F47">
              <w:rPr>
                <w:rFonts w:eastAsia="Times New Roman"/>
              </w:rPr>
              <w:t>2</w:t>
            </w:r>
          </w:p>
        </w:tc>
      </w:tr>
      <w:tr w:rsidR="00CE5932" w:rsidRPr="00F10F47" w14:paraId="13ED9C71" w14:textId="77777777">
        <w:trPr>
          <w:trHeight w:val="300"/>
        </w:trPr>
        <w:tc>
          <w:tcPr>
            <w:tcW w:w="755" w:type="dxa"/>
            <w:shd w:val="clear" w:color="auto" w:fill="auto"/>
          </w:tcPr>
          <w:p w14:paraId="098B6F50" w14:textId="77777777" w:rsidR="00CE5932" w:rsidRPr="00F10F47" w:rsidRDefault="00CE5932" w:rsidP="00CE5932">
            <w:pPr>
              <w:pStyle w:val="Sraopastraipa"/>
              <w:numPr>
                <w:ilvl w:val="0"/>
                <w:numId w:val="5"/>
              </w:numPr>
              <w:tabs>
                <w:tab w:val="left" w:pos="540"/>
              </w:tabs>
              <w:spacing w:before="60" w:after="60"/>
              <w:rPr>
                <w:rFonts w:eastAsia="Times New Roman"/>
              </w:rPr>
            </w:pPr>
          </w:p>
        </w:tc>
        <w:tc>
          <w:tcPr>
            <w:tcW w:w="4635" w:type="dxa"/>
            <w:shd w:val="clear" w:color="auto" w:fill="auto"/>
          </w:tcPr>
          <w:p w14:paraId="453A0D81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Straipsnio / temos iniciavimas žiniasklaidoje.</w:t>
            </w:r>
          </w:p>
          <w:p w14:paraId="5F24E59A" w14:textId="1E40460E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 xml:space="preserve">Temos iniciavimas </w:t>
            </w:r>
            <w:r w:rsidR="005011CB">
              <w:rPr>
                <w:rFonts w:eastAsia="Times New Roman"/>
              </w:rPr>
              <w:t xml:space="preserve">Pirkėjui </w:t>
            </w:r>
            <w:r w:rsidRPr="00F10F47">
              <w:rPr>
                <w:rFonts w:eastAsia="Times New Roman"/>
              </w:rPr>
              <w:t>aktualia tema vienoje</w:t>
            </w:r>
            <w:r w:rsidR="00046AC7">
              <w:rPr>
                <w:rFonts w:eastAsia="Times New Roman"/>
              </w:rPr>
              <w:t xml:space="preserve"> </w:t>
            </w:r>
            <w:r w:rsidRPr="00F10F47">
              <w:rPr>
                <w:rFonts w:eastAsia="Times New Roman"/>
              </w:rPr>
              <w:t>nacionalinėje žiniasklaidos priemonėje.</w:t>
            </w:r>
          </w:p>
        </w:tc>
        <w:tc>
          <w:tcPr>
            <w:tcW w:w="1488" w:type="dxa"/>
            <w:shd w:val="clear" w:color="auto" w:fill="auto"/>
          </w:tcPr>
          <w:p w14:paraId="258939AF" w14:textId="77777777" w:rsidR="00CE5932" w:rsidRPr="00F10F47" w:rsidRDefault="00CE5932" w:rsidP="00566935">
            <w:pPr>
              <w:tabs>
                <w:tab w:val="left" w:pos="540"/>
              </w:tabs>
              <w:spacing w:before="60" w:after="60"/>
              <w:ind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Vnt.</w:t>
            </w:r>
          </w:p>
        </w:tc>
        <w:tc>
          <w:tcPr>
            <w:tcW w:w="2655" w:type="dxa"/>
            <w:shd w:val="clear" w:color="auto" w:fill="auto"/>
          </w:tcPr>
          <w:p w14:paraId="1C76C844" w14:textId="77777777" w:rsidR="00CE5932" w:rsidRPr="00F10F47" w:rsidRDefault="00435DE9" w:rsidP="00566935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eastAsia="Times New Roman"/>
              </w:rPr>
            </w:pPr>
            <w:r w:rsidRPr="00F10F47">
              <w:rPr>
                <w:rFonts w:eastAsia="Times New Roman"/>
              </w:rPr>
              <w:t>2</w:t>
            </w:r>
            <w:r w:rsidR="00CE5932" w:rsidRPr="00F10F47">
              <w:rPr>
                <w:rFonts w:eastAsia="Times New Roman"/>
              </w:rPr>
              <w:t>0</w:t>
            </w:r>
          </w:p>
        </w:tc>
      </w:tr>
    </w:tbl>
    <w:p w14:paraId="1D975652" w14:textId="22CC5C82" w:rsidR="00CE5932" w:rsidRPr="00D9087B" w:rsidRDefault="00CE5932" w:rsidP="00CE5932">
      <w:pPr>
        <w:spacing w:before="60" w:after="60"/>
        <w:ind w:firstLine="0"/>
        <w:jc w:val="both"/>
        <w:rPr>
          <w:u w:val="single"/>
        </w:rPr>
      </w:pPr>
      <w:r w:rsidRPr="00D9087B">
        <w:t xml:space="preserve">* </w:t>
      </w:r>
      <w:r w:rsidR="002003A0" w:rsidRPr="00D9087B">
        <w:t xml:space="preserve">Pirkėjas </w:t>
      </w:r>
      <w:r w:rsidRPr="00D9087B">
        <w:t>neįsipareigoja išpirkti viso Paslaugų kiekio ar bet kokios jų dalies.</w:t>
      </w:r>
    </w:p>
    <w:p w14:paraId="51D75544" w14:textId="77777777" w:rsidR="00CE5932" w:rsidRPr="00F10F47" w:rsidRDefault="00CE5932" w:rsidP="00CE5932">
      <w:pPr>
        <w:pStyle w:val="Sraopastraipa"/>
        <w:spacing w:before="60" w:after="60"/>
        <w:ind w:firstLine="0"/>
        <w:jc w:val="both"/>
      </w:pPr>
    </w:p>
    <w:p w14:paraId="4CEEE480" w14:textId="77777777" w:rsidR="00CE5932" w:rsidRPr="00F10F47" w:rsidRDefault="00CE5932" w:rsidP="00CE593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b/>
        </w:rPr>
      </w:pPr>
      <w:r w:rsidRPr="00F10F47">
        <w:rPr>
          <w:rFonts w:eastAsia="Arial"/>
          <w:b/>
          <w:bCs/>
        </w:rPr>
        <w:t>PASLAUGŲ TEIKIMO VIETA</w:t>
      </w:r>
    </w:p>
    <w:p w14:paraId="03C0D154" w14:textId="77777777" w:rsidR="00CE5932" w:rsidRPr="00F10F47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</w:pPr>
      <w:r w:rsidRPr="00F10F47">
        <w:rPr>
          <w:bCs/>
        </w:rPr>
        <w:t>P</w:t>
      </w:r>
      <w:r w:rsidRPr="00F10F47">
        <w:t xml:space="preserve">aslaugos teikiamos: </w:t>
      </w:r>
      <w:r w:rsidRPr="00F10F47">
        <w:rPr>
          <w:bCs/>
        </w:rPr>
        <w:t>Lietuvoje.</w:t>
      </w:r>
      <w:r w:rsidRPr="00F10F47">
        <w:t xml:space="preserve"> </w:t>
      </w:r>
      <w:bookmarkStart w:id="2" w:name="_Hlk34730542"/>
      <w:r w:rsidRPr="00F10F47">
        <w:t>Konkreti Paslaugų teikimo vieta nurodoma Užsakyme.</w:t>
      </w:r>
      <w:bookmarkEnd w:id="2"/>
    </w:p>
    <w:p w14:paraId="172B3A4B" w14:textId="77777777" w:rsidR="00CE5932" w:rsidRPr="00F10F47" w:rsidRDefault="00CE5932" w:rsidP="006D4776">
      <w:pPr>
        <w:pStyle w:val="Sraopastraipa"/>
        <w:tabs>
          <w:tab w:val="left" w:pos="540"/>
        </w:tabs>
        <w:spacing w:before="60" w:after="60"/>
        <w:ind w:left="0" w:firstLine="0"/>
        <w:jc w:val="both"/>
      </w:pPr>
    </w:p>
    <w:p w14:paraId="7067FA41" w14:textId="77777777" w:rsidR="00CE5932" w:rsidRPr="00F10F47" w:rsidRDefault="00CE5932" w:rsidP="009053F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b/>
        </w:rPr>
      </w:pPr>
      <w:r w:rsidRPr="00F10F47">
        <w:rPr>
          <w:b/>
        </w:rPr>
        <w:t>REIKALAVIMAI PIRKIMO OBJEKTUI</w:t>
      </w:r>
    </w:p>
    <w:p w14:paraId="5FF8737E" w14:textId="77777777" w:rsidR="00CE5932" w:rsidRPr="00F10F47" w:rsidRDefault="00CE5932" w:rsidP="006D4776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jc w:val="both"/>
        <w:rPr>
          <w:b/>
          <w:bCs/>
        </w:rPr>
      </w:pPr>
      <w:r w:rsidRPr="00F10F47">
        <w:rPr>
          <w:b/>
          <w:bCs/>
        </w:rPr>
        <w:t>Pirkimo objekto aprašymas</w:t>
      </w:r>
    </w:p>
    <w:p w14:paraId="5973878E" w14:textId="77777777" w:rsidR="00CE5932" w:rsidRPr="00F10F47" w:rsidRDefault="00CE5932" w:rsidP="006D4776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hanging="1080"/>
        <w:jc w:val="both"/>
        <w:rPr>
          <w:b/>
        </w:rPr>
      </w:pPr>
      <w:r w:rsidRPr="00F10F47">
        <w:rPr>
          <w:b/>
          <w:bCs/>
        </w:rPr>
        <w:t>Paslaugos numatytos šios techninės specifikacijos 1 lentelėje 1-4 punktuose:</w:t>
      </w:r>
    </w:p>
    <w:p w14:paraId="40244A2C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F10F47">
        <w:rPr>
          <w:b/>
          <w:bCs/>
          <w:i/>
          <w:iCs/>
        </w:rPr>
        <w:t xml:space="preserve">5.1.1.1. </w:t>
      </w:r>
      <w:r w:rsidR="00984354" w:rsidRPr="00F10F47">
        <w:rPr>
          <w:b/>
          <w:bCs/>
        </w:rPr>
        <w:t>Strategijų konsultanto paslaugos:</w:t>
      </w:r>
      <w:r w:rsidR="00984354" w:rsidRPr="00F10F47">
        <w:rPr>
          <w:b/>
          <w:bCs/>
          <w:i/>
          <w:iCs/>
        </w:rPr>
        <w:t xml:space="preserve"> </w:t>
      </w:r>
      <w:r w:rsidR="00984354" w:rsidRPr="00F10F47">
        <w:rPr>
          <w:b/>
          <w:bCs/>
        </w:rPr>
        <w:t>k</w:t>
      </w:r>
      <w:r w:rsidRPr="00F10F47">
        <w:rPr>
          <w:b/>
          <w:bCs/>
        </w:rPr>
        <w:t>onsultacijos ir mokymai ryšių su visuomene komunikacijos klausimais, komunikacijos</w:t>
      </w:r>
      <w:r w:rsidR="00820D8E" w:rsidRPr="00F10F47">
        <w:rPr>
          <w:b/>
          <w:bCs/>
        </w:rPr>
        <w:t xml:space="preserve"> </w:t>
      </w:r>
      <w:r w:rsidRPr="00F10F47">
        <w:rPr>
          <w:b/>
          <w:bCs/>
        </w:rPr>
        <w:t>analizių rengimas:</w:t>
      </w:r>
    </w:p>
    <w:p w14:paraId="4B3E4FED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5.1.1.1.1. Konsultacijos strateginiais reputacijos, įvaizdžio, ryšių su visuomene kampanijų planavimo ir informavimo klausimais;</w:t>
      </w:r>
    </w:p>
    <w:p w14:paraId="308D1E0D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5.1.1.1.2. Konkurencinės aplinkos analizė;</w:t>
      </w:r>
    </w:p>
    <w:p w14:paraId="30C6A23B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5.1.1.1.3. Rinkoje veikiančių subjektų ryšių su visuomene komunikacijos analizė, naudojamų priemonių palyginimas ir rekomendacijų pateikimas;</w:t>
      </w:r>
    </w:p>
    <w:p w14:paraId="4F4A6C2D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5.1.1.1.4. Komunikacijos rekomendacijų, atsižvelgiant į žiniasklaidos stebėjimo analizes, pateikimas;</w:t>
      </w:r>
    </w:p>
    <w:p w14:paraId="7524E3C5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 xml:space="preserve">5.1.1.1.5. Rekomendacijų dėl </w:t>
      </w:r>
      <w:proofErr w:type="spellStart"/>
      <w:r w:rsidRPr="00F10F47">
        <w:t>proaktyvios</w:t>
      </w:r>
      <w:proofErr w:type="spellEnd"/>
      <w:r w:rsidRPr="00F10F47">
        <w:t xml:space="preserve"> komunikacijos teikimas;</w:t>
      </w:r>
    </w:p>
    <w:p w14:paraId="2342EC36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5.1.1.1.6. Vartotojų elgsenos ir nuostatų, visuomenės nuomonės, rinkos tyrimų, įvaizdžio, reputacijos ir</w:t>
      </w:r>
    </w:p>
    <w:p w14:paraId="596C9FF8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kitų aktualių tyrimų planavimas, įgyvendinimas, analizė bei įžvalgų teikimas;</w:t>
      </w:r>
    </w:p>
    <w:p w14:paraId="3741CA75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5.1.1.1.7. Konsultacijos ryšių su suinteresuotomis šalimis kūrimo ir palaikymo klausimais, suinteresuotų</w:t>
      </w:r>
    </w:p>
    <w:p w14:paraId="7200AA6A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šalių kontaktinių duomenų sąrašų sudarymas ir nuolatinis atnaujinimas;</w:t>
      </w:r>
    </w:p>
    <w:p w14:paraId="1E96A264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5.1.1.1.8. Ryšių su suinteresuotomis šalimis, informavimo ir komunikacijos projektų kūrimas,</w:t>
      </w:r>
    </w:p>
    <w:p w14:paraId="13E08FCD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planavimas ir įgyvendinimas.</w:t>
      </w:r>
    </w:p>
    <w:p w14:paraId="28F96B2A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 xml:space="preserve">5.1.1.1.9. Idėjų ekspertinei </w:t>
      </w:r>
      <w:r w:rsidR="008F6A15" w:rsidRPr="00F10F47">
        <w:t xml:space="preserve">Užsakovo </w:t>
      </w:r>
      <w:r w:rsidRPr="00F10F47">
        <w:t>komunikacijai pateikimas ir įgyvendinimas;</w:t>
      </w:r>
    </w:p>
    <w:p w14:paraId="0390ECE0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5.1.1.1.10. Mokymų organizavimas bendravimo su žiniasklaida, krizių komunikacijos ir susijusiais klausimais.</w:t>
      </w:r>
    </w:p>
    <w:p w14:paraId="69DBECD8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F10F47">
        <w:rPr>
          <w:b/>
          <w:bCs/>
        </w:rPr>
        <w:t>5.1.1.2.</w:t>
      </w:r>
      <w:r w:rsidRPr="00F10F47">
        <w:t xml:space="preserve"> </w:t>
      </w:r>
      <w:r w:rsidR="00DC5F47" w:rsidRPr="00F10F47">
        <w:rPr>
          <w:b/>
          <w:bCs/>
        </w:rPr>
        <w:t>Projektų vadovo paslaugos:</w:t>
      </w:r>
      <w:r w:rsidR="00C83720" w:rsidRPr="00F10F47">
        <w:rPr>
          <w:b/>
          <w:bCs/>
        </w:rPr>
        <w:t xml:space="preserve"> </w:t>
      </w:r>
      <w:r w:rsidR="00DC5F47" w:rsidRPr="00F10F47">
        <w:rPr>
          <w:b/>
          <w:bCs/>
        </w:rPr>
        <w:t>k</w:t>
      </w:r>
      <w:r w:rsidRPr="00F10F47">
        <w:rPr>
          <w:b/>
          <w:bCs/>
        </w:rPr>
        <w:t>omunikacijos kampanijų, projektų planavimas ir įgyvendinimas:</w:t>
      </w:r>
    </w:p>
    <w:p w14:paraId="3519FF66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5.1.1.2.1. Temų aktualizavimo visuomenėje kampanijų planavimas ir įgyvendinimas;</w:t>
      </w:r>
    </w:p>
    <w:p w14:paraId="4167B93B" w14:textId="77777777" w:rsidR="00CE5932" w:rsidRPr="00F10F47" w:rsidRDefault="00CE5932" w:rsidP="006D4776">
      <w:pPr>
        <w:ind w:firstLine="0"/>
        <w:jc w:val="both"/>
      </w:pPr>
      <w:r w:rsidRPr="00F10F47">
        <w:t xml:space="preserve">5.1.1.2.2. Publikacijų ir temų inicijavimo žiniasklaidoje (įskaitant </w:t>
      </w:r>
      <w:proofErr w:type="spellStart"/>
      <w:r w:rsidRPr="00F10F47">
        <w:t>tinklalaides</w:t>
      </w:r>
      <w:proofErr w:type="spellEnd"/>
      <w:r w:rsidRPr="00F10F47">
        <w:t>) kampanijų planavimas ir įgyvendinimas;</w:t>
      </w:r>
    </w:p>
    <w:p w14:paraId="4339E9B8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 xml:space="preserve">5.1.1.2.4. Renginių </w:t>
      </w:r>
      <w:r w:rsidR="00D63C3E" w:rsidRPr="00F10F47">
        <w:t xml:space="preserve">komunikacijai </w:t>
      </w:r>
      <w:r w:rsidRPr="00F10F47">
        <w:t>organizavimas (seminarai, su komunikacijos projektu susiję renginiai – statybų pradžiai, pabaigai, svarbiai gairei paminėti – ir kt.);</w:t>
      </w:r>
    </w:p>
    <w:p w14:paraId="1FC81728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5.1.1.2.5. Skelbimų talpinimas žiniasklaidos priemonėse;</w:t>
      </w:r>
    </w:p>
    <w:p w14:paraId="5A2D0ECE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5.1.1.2.6. Kliento atstovų dalyvavimo radijo ir TV laidose inicijavimas;</w:t>
      </w:r>
    </w:p>
    <w:p w14:paraId="0D9DD44C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lastRenderedPageBreak/>
        <w:t>5.1.1.2.7. Idėjų dalyvavimui parodose ir kituose renginiuose pateikimas bei dalyvavimo koordinavimas;</w:t>
      </w:r>
    </w:p>
    <w:p w14:paraId="7AE62AD1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5.1.1.2.8. Korporatyvinės komunikacijos pasiūlymų rengimas ir projektų planavimas;</w:t>
      </w:r>
    </w:p>
    <w:p w14:paraId="6B059181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5.1.1.2.9. Socialinės ir/ar tvarumo atsakomybės projektų pasiūlymų rengimas ir projektų planavimas;</w:t>
      </w:r>
    </w:p>
    <w:p w14:paraId="4FABEC30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5.1.1.2.10. Suplanuotų projektų veiksmų</w:t>
      </w:r>
      <w:r w:rsidR="00DC5F47" w:rsidRPr="00F10F47">
        <w:t>, kurie neminimi 1 lentelės 5-19 eilutėje,</w:t>
      </w:r>
      <w:r w:rsidRPr="00F10F47">
        <w:t xml:space="preserve"> koordinavimas ir įgyvendinimas;</w:t>
      </w:r>
    </w:p>
    <w:p w14:paraId="1190BDB0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5.1.1.2.11. Komunikacijos krizių prevencija ir valdymas;</w:t>
      </w:r>
    </w:p>
    <w:p w14:paraId="78C9D104" w14:textId="77777777" w:rsidR="005E175B" w:rsidRPr="00F10F47" w:rsidRDefault="00DC5F47" w:rsidP="006D4776">
      <w:pPr>
        <w:ind w:firstLine="0"/>
        <w:jc w:val="both"/>
        <w:rPr>
          <w:rFonts w:eastAsia="Arial"/>
        </w:rPr>
      </w:pPr>
      <w:r w:rsidRPr="00F10F47">
        <w:rPr>
          <w:rFonts w:eastAsia="Arial"/>
        </w:rPr>
        <w:t>5.1.1.4.12. SEO paslaugos</w:t>
      </w:r>
      <w:r w:rsidR="005E175B" w:rsidRPr="00F10F47">
        <w:rPr>
          <w:rFonts w:eastAsia="Arial"/>
        </w:rPr>
        <w:t>;</w:t>
      </w:r>
    </w:p>
    <w:p w14:paraId="71647C9D" w14:textId="77777777" w:rsidR="005E175B" w:rsidRPr="00F10F47" w:rsidRDefault="005E175B" w:rsidP="006D4776">
      <w:pPr>
        <w:autoSpaceDE w:val="0"/>
        <w:autoSpaceDN w:val="0"/>
        <w:adjustRightInd w:val="0"/>
        <w:ind w:firstLine="0"/>
        <w:jc w:val="both"/>
      </w:pPr>
      <w:r w:rsidRPr="00F10F47">
        <w:t>5.1.1.4.13. Vilniaus m. gyventojams, Užsakovo veiklos partneriams, Užsakovo darbuotojais ir akcininkui (Vilniaus m. savivaldybei) skirtų komunikacijos kampanijų kūrimas ir įgyvendinimas;</w:t>
      </w:r>
    </w:p>
    <w:p w14:paraId="370D7E1C" w14:textId="77777777" w:rsidR="005E175B" w:rsidRPr="00F10F47" w:rsidRDefault="005E175B" w:rsidP="006D4776">
      <w:pPr>
        <w:autoSpaceDE w:val="0"/>
        <w:autoSpaceDN w:val="0"/>
        <w:adjustRightInd w:val="0"/>
        <w:ind w:firstLine="0"/>
        <w:jc w:val="both"/>
      </w:pPr>
      <w:r w:rsidRPr="00F10F47">
        <w:t xml:space="preserve">5.1.1.4.14. Darbdavio įvaizdžio kūrimo ir gerinimo kampanijų kūrimas ir įgyvendinimas; </w:t>
      </w:r>
    </w:p>
    <w:p w14:paraId="1BABC161" w14:textId="77777777" w:rsidR="005E175B" w:rsidRPr="00F10F47" w:rsidRDefault="005E175B" w:rsidP="006D4776">
      <w:pPr>
        <w:autoSpaceDE w:val="0"/>
        <w:autoSpaceDN w:val="0"/>
        <w:adjustRightInd w:val="0"/>
        <w:ind w:firstLine="0"/>
        <w:jc w:val="both"/>
      </w:pPr>
      <w:r w:rsidRPr="00F10F47">
        <w:t>5.1.1.4.15. Komunikacijos strategijoje numatytų tikslų pasiekimo išmatavimo būdų nustatymas ir rezultatų pateikimas;</w:t>
      </w:r>
    </w:p>
    <w:p w14:paraId="27266B79" w14:textId="77777777" w:rsidR="00DC5F47" w:rsidRPr="00F10F47" w:rsidRDefault="005E175B" w:rsidP="006D4776">
      <w:pPr>
        <w:autoSpaceDE w:val="0"/>
        <w:autoSpaceDN w:val="0"/>
        <w:adjustRightInd w:val="0"/>
        <w:ind w:firstLine="0"/>
        <w:jc w:val="both"/>
      </w:pPr>
      <w:r w:rsidRPr="00F10F47">
        <w:t>5.1.1.5.16. Komunikacijos kampanijų ir projektų rezultatų įvertinimas, ataskaitų parengimas ir pristatymas.</w:t>
      </w:r>
    </w:p>
    <w:p w14:paraId="07F5D481" w14:textId="77777777" w:rsidR="00CE5932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5.1.1.2.1</w:t>
      </w:r>
      <w:r w:rsidR="005E175B" w:rsidRPr="00F10F47">
        <w:t>7</w:t>
      </w:r>
      <w:r w:rsidRPr="00F10F47">
        <w:t>. Kitos komunikacijos kampanijų planavimo ir įgyvendinimo paslaugos.</w:t>
      </w:r>
    </w:p>
    <w:p w14:paraId="237F343B" w14:textId="77777777" w:rsidR="005E175B" w:rsidRPr="00F10F47" w:rsidRDefault="005E175B" w:rsidP="006D4776">
      <w:pPr>
        <w:autoSpaceDE w:val="0"/>
        <w:autoSpaceDN w:val="0"/>
        <w:adjustRightInd w:val="0"/>
        <w:ind w:firstLine="0"/>
        <w:jc w:val="both"/>
        <w:rPr>
          <w:b/>
          <w:bCs/>
        </w:rPr>
      </w:pPr>
    </w:p>
    <w:p w14:paraId="620390A0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rPr>
          <w:b/>
          <w:bCs/>
        </w:rPr>
        <w:t>5.1.1.3.</w:t>
      </w:r>
      <w:r w:rsidRPr="00F10F47">
        <w:t xml:space="preserve"> </w:t>
      </w:r>
      <w:r w:rsidR="00DC5F47" w:rsidRPr="00F10F47">
        <w:rPr>
          <w:b/>
          <w:bCs/>
        </w:rPr>
        <w:t>Jaunesniojo projektų vadovo / Projektų vadovo asistento paslaugos:</w:t>
      </w:r>
      <w:r w:rsidR="00DC5F47" w:rsidRPr="00F10F47">
        <w:t xml:space="preserve"> </w:t>
      </w:r>
      <w:r w:rsidR="00DC5F47" w:rsidRPr="00F10F47">
        <w:rPr>
          <w:b/>
          <w:bCs/>
        </w:rPr>
        <w:t>r</w:t>
      </w:r>
      <w:r w:rsidRPr="00F10F47">
        <w:rPr>
          <w:b/>
          <w:bCs/>
        </w:rPr>
        <w:t>yšių su visuomene priemonių kūrybos ir gamybos paslaugos:</w:t>
      </w:r>
    </w:p>
    <w:p w14:paraId="3DD0381F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5.1.1.3.1. Kūrybinių idėjų pagal pateiktą užduotį kūrimas ir pateikimas bei įgyvendinimas;</w:t>
      </w:r>
    </w:p>
    <w:p w14:paraId="7805C99C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 xml:space="preserve">5.1.1.3.3. </w:t>
      </w:r>
      <w:r w:rsidR="00DC5F47" w:rsidRPr="00F10F47">
        <w:t>T</w:t>
      </w:r>
      <w:r w:rsidRPr="00F10F47">
        <w:t>ekstų</w:t>
      </w:r>
      <w:r w:rsidR="00DC5F47" w:rsidRPr="00F10F47">
        <w:t>, kurie neminimi 1 lentelėje,</w:t>
      </w:r>
      <w:r w:rsidRPr="00F10F47">
        <w:t xml:space="preserve"> rengimas, redagavimas</w:t>
      </w:r>
      <w:r w:rsidR="00DC5F47" w:rsidRPr="00F10F47">
        <w:t>, derinimas</w:t>
      </w:r>
      <w:r w:rsidRPr="00F10F47">
        <w:t>;</w:t>
      </w:r>
    </w:p>
    <w:p w14:paraId="11146966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5.1.1.3.4. Išorinių ir vidinių leidinių, reprezentacinės medžiagos koncepcijų parengimas;</w:t>
      </w:r>
    </w:p>
    <w:p w14:paraId="571C2E1E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5.1.1.3.6. Spausdintinėje žiniasklaidoje: skelbimų, kitos informacinės medžiagos sukūrimas ir gamyba, talpinimas;</w:t>
      </w:r>
    </w:p>
    <w:p w14:paraId="6F221A59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5.1.1.3.7. Audiovizualinėje žiniasklaidoje: reportažų, diskusinių ir kito pobūdžio laidų, programų, sukūrimas ir gamyba, talpinimas;</w:t>
      </w:r>
    </w:p>
    <w:p w14:paraId="0A59C64A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5.1.1.3.8. Interneto socialiniuose tinkluose: žinučių, vizualaus komunikacijos turinio (iliustracijų, nuotraukų, filmukų), garsinio turinio bei programinių plėtinių kūrimas, aplikacijų, rezultatų analizės įrankių kūrimas ir kt.;</w:t>
      </w:r>
    </w:p>
    <w:p w14:paraId="3118C566" w14:textId="77777777" w:rsidR="00CE5932" w:rsidRPr="00F10F47" w:rsidRDefault="00CE5932" w:rsidP="006D4776">
      <w:pPr>
        <w:ind w:firstLine="0"/>
        <w:jc w:val="both"/>
      </w:pPr>
      <w:r w:rsidRPr="00F10F47">
        <w:t>5.1.1.3.9. Reklamos socialiniuose tinkluose užsakymas;</w:t>
      </w:r>
    </w:p>
    <w:p w14:paraId="1E599C98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 xml:space="preserve">5.1.1.3.10. </w:t>
      </w:r>
      <w:r w:rsidR="00DC5F47" w:rsidRPr="00F10F47">
        <w:t>S</w:t>
      </w:r>
      <w:r w:rsidRPr="00F10F47">
        <w:t>cenarijų dalyvavimo veiksmams kūrimas;</w:t>
      </w:r>
    </w:p>
    <w:p w14:paraId="6ED93215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5.1.1.3.11. Kitų viešinimo ir komunikacijos priemonių (naujienlaiškių, lankstinukų, lipdukų, konferencijų</w:t>
      </w:r>
      <w:r w:rsidR="006D4776">
        <w:t xml:space="preserve"> </w:t>
      </w:r>
      <w:r w:rsidRPr="00F10F47">
        <w:t>medžiagos ir kt.) kūrimas ir gamybos administravimas;</w:t>
      </w:r>
    </w:p>
    <w:p w14:paraId="1D6338AE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5.1.1.3.12. Įvairių ryšių su visuomene priemonių pateikimas užsienio kalba, priemonių adaptavimas naudojimui užsienio kalbomis;</w:t>
      </w:r>
    </w:p>
    <w:p w14:paraId="0282382B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5.1.1.3.13. Su visuomenės informavimu susijusių renginių, konferencijų organizavimo koncepcijos parengimas ir įgyvendinimas (scenarijų rengimas ir renginių organizavimas, renginiams</w:t>
      </w:r>
    </w:p>
    <w:p w14:paraId="58B16BA3" w14:textId="77777777" w:rsidR="00CE5932" w:rsidRPr="00F10F47" w:rsidRDefault="00CE5932" w:rsidP="006D4776">
      <w:pPr>
        <w:autoSpaceDE w:val="0"/>
        <w:autoSpaceDN w:val="0"/>
        <w:adjustRightInd w:val="0"/>
        <w:ind w:firstLine="0"/>
        <w:jc w:val="both"/>
      </w:pPr>
      <w:r w:rsidRPr="00F10F47">
        <w:t>reikalingų priemonių suorganizavimas, renginių organizavimui reikalingų partnerių suradimas);</w:t>
      </w:r>
    </w:p>
    <w:p w14:paraId="297B37E4" w14:textId="77777777" w:rsidR="00CE5932" w:rsidRDefault="00CE5932" w:rsidP="006D4776">
      <w:pPr>
        <w:ind w:firstLine="0"/>
        <w:jc w:val="both"/>
        <w:rPr>
          <w:rFonts w:eastAsia="Arial"/>
        </w:rPr>
      </w:pPr>
      <w:r w:rsidRPr="00F10F47">
        <w:t xml:space="preserve">5.1.1.4.14. Kūrybinių tekstų rengimas: šūkiai, </w:t>
      </w:r>
      <w:proofErr w:type="spellStart"/>
      <w:r w:rsidRPr="00F10F47">
        <w:rPr>
          <w:i/>
          <w:iCs/>
        </w:rPr>
        <w:t>baneriai</w:t>
      </w:r>
      <w:proofErr w:type="spellEnd"/>
      <w:r w:rsidRPr="00F10F47">
        <w:rPr>
          <w:i/>
          <w:iCs/>
        </w:rPr>
        <w:t xml:space="preserve">, </w:t>
      </w:r>
      <w:proofErr w:type="spellStart"/>
      <w:r w:rsidRPr="00F10F47">
        <w:rPr>
          <w:i/>
          <w:iCs/>
        </w:rPr>
        <w:t>storytelling</w:t>
      </w:r>
      <w:proofErr w:type="spellEnd"/>
      <w:r w:rsidRPr="00F10F47">
        <w:rPr>
          <w:i/>
          <w:iCs/>
        </w:rPr>
        <w:t xml:space="preserve"> </w:t>
      </w:r>
      <w:r w:rsidRPr="00F10F47">
        <w:t xml:space="preserve">(istorijų pasakojimo), reklamos scenarijai ir pan. Nuo 2 iki 500 žodžių </w:t>
      </w:r>
      <w:r w:rsidRPr="00F10F47">
        <w:rPr>
          <w:rFonts w:eastAsia="Arial"/>
        </w:rPr>
        <w:t>priklausomai nuo formato</w:t>
      </w:r>
      <w:r w:rsidR="007248E7" w:rsidRPr="00F10F47">
        <w:rPr>
          <w:rFonts w:eastAsia="Arial"/>
        </w:rPr>
        <w:t>.</w:t>
      </w:r>
    </w:p>
    <w:p w14:paraId="771BF0FA" w14:textId="77777777" w:rsidR="00361F16" w:rsidRPr="00F10F47" w:rsidRDefault="00361F16" w:rsidP="006D4776">
      <w:pPr>
        <w:autoSpaceDE w:val="0"/>
        <w:autoSpaceDN w:val="0"/>
        <w:adjustRightInd w:val="0"/>
        <w:ind w:firstLine="0"/>
        <w:jc w:val="both"/>
      </w:pPr>
      <w:r w:rsidRPr="009053FA">
        <w:rPr>
          <w:rFonts w:eastAsia="Arial"/>
        </w:rPr>
        <w:t xml:space="preserve">5.1.1.4.15. </w:t>
      </w:r>
      <w:r>
        <w:t xml:space="preserve">Bendravimas su trečiosiomis šalimis. </w:t>
      </w:r>
    </w:p>
    <w:p w14:paraId="05F8AE25" w14:textId="77777777" w:rsidR="00361F16" w:rsidRPr="009053FA" w:rsidRDefault="00361F16" w:rsidP="00CE5932">
      <w:pPr>
        <w:ind w:firstLine="0"/>
        <w:rPr>
          <w:rFonts w:eastAsia="Arial"/>
        </w:rPr>
      </w:pPr>
    </w:p>
    <w:p w14:paraId="303D76B7" w14:textId="77777777" w:rsidR="005E175B" w:rsidRPr="00F10F47" w:rsidRDefault="00CE5932" w:rsidP="00F10F47">
      <w:pPr>
        <w:autoSpaceDE w:val="0"/>
        <w:autoSpaceDN w:val="0"/>
        <w:adjustRightInd w:val="0"/>
        <w:ind w:firstLine="0"/>
        <w:jc w:val="both"/>
        <w:rPr>
          <w:b/>
          <w:bCs/>
        </w:rPr>
      </w:pPr>
      <w:r w:rsidRPr="00F10F47">
        <w:rPr>
          <w:b/>
          <w:bCs/>
        </w:rPr>
        <w:t xml:space="preserve">5.1.1.4. </w:t>
      </w:r>
      <w:r w:rsidR="00DC5F47" w:rsidRPr="00F10F47">
        <w:rPr>
          <w:b/>
          <w:bCs/>
        </w:rPr>
        <w:t>Grafikos dizainerio / maketuotojo paslaugos: vizualinio turinio koncepcijų, idėjų įgyvendinimas</w:t>
      </w:r>
    </w:p>
    <w:p w14:paraId="410029F0" w14:textId="77777777" w:rsidR="00DC5F47" w:rsidRPr="00F10F47" w:rsidRDefault="005E175B" w:rsidP="006D4776">
      <w:pPr>
        <w:autoSpaceDE w:val="0"/>
        <w:autoSpaceDN w:val="0"/>
        <w:adjustRightInd w:val="0"/>
        <w:ind w:firstLine="0"/>
        <w:jc w:val="both"/>
      </w:pPr>
      <w:r w:rsidRPr="00F10F47">
        <w:t>5.1.1.4.1. Leidinių, reprezentacinės medžiagos dizaino ir maketavimo darbai;</w:t>
      </w:r>
    </w:p>
    <w:p w14:paraId="3E55C5C3" w14:textId="77777777" w:rsidR="005E175B" w:rsidRPr="00F10F47" w:rsidRDefault="005E175B" w:rsidP="006D4776">
      <w:pPr>
        <w:autoSpaceDE w:val="0"/>
        <w:autoSpaceDN w:val="0"/>
        <w:adjustRightInd w:val="0"/>
        <w:ind w:firstLine="0"/>
        <w:jc w:val="both"/>
      </w:pPr>
      <w:r w:rsidRPr="00F10F47">
        <w:t>5.1.1.4.2. Parodų ir kitų renginių stendų idėjų ir apipavidalinimo kūrimas.</w:t>
      </w:r>
    </w:p>
    <w:p w14:paraId="7B90A10E" w14:textId="77777777" w:rsidR="005E175B" w:rsidRPr="00F10F47" w:rsidRDefault="005E175B" w:rsidP="005E175B">
      <w:pPr>
        <w:autoSpaceDE w:val="0"/>
        <w:autoSpaceDN w:val="0"/>
        <w:adjustRightInd w:val="0"/>
        <w:ind w:firstLine="0"/>
        <w:rPr>
          <w:b/>
          <w:bCs/>
        </w:rPr>
      </w:pPr>
    </w:p>
    <w:p w14:paraId="767F8068" w14:textId="77777777" w:rsidR="00CE5932" w:rsidRPr="00F10F47" w:rsidRDefault="00CE5932" w:rsidP="00CE5932">
      <w:pPr>
        <w:pStyle w:val="Sraopastraipa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b/>
          <w:bCs/>
        </w:rPr>
      </w:pPr>
      <w:r w:rsidRPr="00F10F47">
        <w:rPr>
          <w:b/>
          <w:bCs/>
        </w:rPr>
        <w:t>Paslaugoms taikomi aplinkos apsaugos reikalavimai</w:t>
      </w:r>
    </w:p>
    <w:p w14:paraId="146E0C65" w14:textId="619E5991" w:rsidR="00CF545E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  <w:rPr>
          <w:rFonts w:eastAsia="Arial"/>
        </w:rPr>
      </w:pPr>
      <w:r w:rsidRPr="00F10F47">
        <w:rPr>
          <w:rFonts w:eastAsia="Arial"/>
        </w:rPr>
        <w:t xml:space="preserve">Perkama tik nematerialaus pobūdžio (intelektinė) paslauga, kurios teikimo metu nėra numatomas reikšmingas neigiamas poveikis aplinkai, nesukuriamas taršos šaltinis ir negeneruojamos atliekos. </w:t>
      </w:r>
    </w:p>
    <w:p w14:paraId="5CDE46D9" w14:textId="6CA4CC43" w:rsidR="00CF545E" w:rsidRPr="00F10F47" w:rsidRDefault="00CF545E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  <w:rPr>
          <w:rFonts w:eastAsia="Arial"/>
        </w:rPr>
      </w:pPr>
      <w:r w:rsidRPr="00F10F47">
        <w:t xml:space="preserve">Vykdant techninės specifikacijos 1 lentelės </w:t>
      </w:r>
      <w:r w:rsidR="004C685F" w:rsidRPr="00F10F47">
        <w:t>1</w:t>
      </w:r>
      <w:r w:rsidRPr="00F10F47">
        <w:t xml:space="preserve">0 punkte nurodytas paslaugas, </w:t>
      </w:r>
      <w:r w:rsidR="004741B7">
        <w:t>Tiekėjas</w:t>
      </w:r>
      <w:r w:rsidRPr="00F10F47">
        <w:t xml:space="preserve"> turi laikytis šių reikalavimų:</w:t>
      </w:r>
    </w:p>
    <w:p w14:paraId="5650C999" w14:textId="77777777" w:rsidR="00CF545E" w:rsidRPr="00F10F47" w:rsidRDefault="00CF545E" w:rsidP="009053FA">
      <w:pPr>
        <w:pStyle w:val="Sraopastraipa"/>
        <w:numPr>
          <w:ilvl w:val="3"/>
          <w:numId w:val="1"/>
        </w:numPr>
        <w:tabs>
          <w:tab w:val="left" w:pos="709"/>
        </w:tabs>
        <w:spacing w:before="60" w:after="60"/>
        <w:ind w:left="0" w:firstLine="0"/>
        <w:jc w:val="both"/>
        <w:rPr>
          <w:rFonts w:eastAsia="Arial"/>
        </w:rPr>
      </w:pPr>
      <w:r w:rsidRPr="00F10F47">
        <w:lastRenderedPageBreak/>
        <w:t xml:space="preserve"> informaciją apie renginį (pvz., nuorodas, žymėjimus, renginio programą ir kt.) pateikti el. formatu (pvz., QR kodais, el. paštu, mob. aplikacijomis ir kt.).  </w:t>
      </w:r>
    </w:p>
    <w:p w14:paraId="7452D975" w14:textId="77777777" w:rsidR="00CF545E" w:rsidRPr="00F10F47" w:rsidRDefault="00CF545E" w:rsidP="009053FA">
      <w:pPr>
        <w:pStyle w:val="Sraopastraipa"/>
        <w:numPr>
          <w:ilvl w:val="3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 xml:space="preserve">naudoti daugkartinio panaudojimo laikinąsias renginio konstrukcijas (pvz., sieneles, </w:t>
      </w:r>
      <w:proofErr w:type="spellStart"/>
      <w:r w:rsidRPr="00F10F47">
        <w:t>bortelius</w:t>
      </w:r>
      <w:proofErr w:type="spellEnd"/>
      <w:r w:rsidRPr="00F10F47">
        <w:t xml:space="preserve">, užtvaras, reklaminius stendus ir kt.); atliekoms rinkti naudojami atliekų maišai turi būti biologiškai skaidūs (kompostuojami); </w:t>
      </w:r>
    </w:p>
    <w:p w14:paraId="296D4668" w14:textId="77777777" w:rsidR="00CF545E" w:rsidRPr="00F10F47" w:rsidRDefault="00CF545E" w:rsidP="009053FA">
      <w:pPr>
        <w:pStyle w:val="Sraopastraipa"/>
        <w:numPr>
          <w:ilvl w:val="3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>renginio vietoje susidarančios atliekos (pvz., stiklas, popierius, plastikas, metalas, biologiškai skaidžios atliekos ir kt.) turi būti rūšiuojamos.</w:t>
      </w:r>
    </w:p>
    <w:p w14:paraId="6032C2A5" w14:textId="77777777" w:rsidR="00CE5932" w:rsidRPr="00F10F47" w:rsidRDefault="00CE5932" w:rsidP="00CE5932">
      <w:pPr>
        <w:pStyle w:val="Sraopastraipa"/>
        <w:spacing w:before="60" w:after="60"/>
        <w:ind w:left="0" w:firstLine="0"/>
        <w:jc w:val="both"/>
        <w:rPr>
          <w:rFonts w:eastAsia="Arial"/>
        </w:rPr>
      </w:pPr>
    </w:p>
    <w:p w14:paraId="16621CFE" w14:textId="77777777" w:rsidR="00CE5932" w:rsidRPr="00F10F47" w:rsidRDefault="00CE5932" w:rsidP="009053FA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Style w:val="Laukeliai"/>
          <w:b/>
          <w:sz w:val="22"/>
        </w:rPr>
      </w:pPr>
      <w:r w:rsidRPr="00F10F47">
        <w:rPr>
          <w:rStyle w:val="Laukeliai"/>
          <w:b/>
          <w:sz w:val="22"/>
        </w:rPr>
        <w:t xml:space="preserve">PASLAUGŲ TEIKIMO TVARKA IR TERMINAI </w:t>
      </w:r>
    </w:p>
    <w:p w14:paraId="4CFF0913" w14:textId="65806962" w:rsidR="00CE5932" w:rsidRPr="002003A0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</w:pPr>
      <w:r w:rsidRPr="002003A0">
        <w:t xml:space="preserve">Paslaugos </w:t>
      </w:r>
      <w:r w:rsidR="005011CB">
        <w:t>Pirkėjui</w:t>
      </w:r>
      <w:r w:rsidR="005011CB" w:rsidRPr="002003A0">
        <w:t xml:space="preserve"> </w:t>
      </w:r>
      <w:r w:rsidRPr="002003A0">
        <w:t xml:space="preserve">teikiamos pagal faktinį jo poreikį, pateikus </w:t>
      </w:r>
      <w:r w:rsidR="00F6710E">
        <w:t>Tiekėjas</w:t>
      </w:r>
      <w:r w:rsidRPr="002003A0">
        <w:t xml:space="preserve"> konkrečius Užsakymus.</w:t>
      </w:r>
    </w:p>
    <w:p w14:paraId="6F0BFEB5" w14:textId="1EBC4472" w:rsidR="00CE5932" w:rsidRPr="002003A0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</w:pPr>
      <w:r w:rsidRPr="002003A0">
        <w:t xml:space="preserve">Gavęs </w:t>
      </w:r>
      <w:r w:rsidRPr="00D9087B">
        <w:t xml:space="preserve">Užsakymą, </w:t>
      </w:r>
      <w:r w:rsidR="00F6710E" w:rsidRPr="00D9087B">
        <w:t>Tiekėjas</w:t>
      </w:r>
      <w:r w:rsidRPr="002003A0">
        <w:t xml:space="preserve"> prieš pradėdamas jį vykdyti, privalo per 2 (dvi) darbo dienas (skubiais atvejais, kai nereikia rinkti informacijos iš trečiųjų šalių, sąmata turi būti pateikta tą pačią darbo dieną arba greičiau) nuo </w:t>
      </w:r>
      <w:r w:rsidR="006F3BD2">
        <w:t>Pirkėjo</w:t>
      </w:r>
      <w:r w:rsidR="006F3BD2" w:rsidRPr="002003A0">
        <w:t xml:space="preserve"> </w:t>
      </w:r>
      <w:r w:rsidRPr="002003A0">
        <w:t xml:space="preserve">Užsakymo pateikimo </w:t>
      </w:r>
      <w:r w:rsidR="00F6710E">
        <w:t>Tiekėjui</w:t>
      </w:r>
      <w:r w:rsidRPr="002003A0">
        <w:t xml:space="preserve"> dienos pateikti Paslaugų atlikimo sąmatą (į sąmatą turi būti įtrauktos visos </w:t>
      </w:r>
      <w:r w:rsidR="00931B83">
        <w:t>Tiekėjo</w:t>
      </w:r>
      <w:r w:rsidRPr="002003A0">
        <w:t xml:space="preserve"> išlaidos, susijusios su užsakytų Paslaugų teikimu, įskaitant sumas, Sutartyje nustatyta tvarka mokėtinas trečiosioms šalims) ir gauti </w:t>
      </w:r>
      <w:r w:rsidR="005011CB">
        <w:t>Pirkėjo</w:t>
      </w:r>
      <w:r w:rsidR="005011CB" w:rsidRPr="002003A0">
        <w:t xml:space="preserve"> </w:t>
      </w:r>
      <w:r w:rsidRPr="002003A0">
        <w:t xml:space="preserve">patvirtinimą elektroniniu paštu. </w:t>
      </w:r>
    </w:p>
    <w:p w14:paraId="3A3759AB" w14:textId="379A84D5" w:rsidR="00CE5932" w:rsidRPr="009053FA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</w:pPr>
      <w:r w:rsidRPr="002003A0">
        <w:t>Visi dokumentai ir ataskaitos apie suteiktas Paslaugas teikiami lietuvių kalba.</w:t>
      </w:r>
    </w:p>
    <w:p w14:paraId="7877CEF5" w14:textId="5798C84C" w:rsidR="00CE5932" w:rsidRPr="00F10F47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b/>
          <w:bCs/>
        </w:rPr>
      </w:pPr>
      <w:r w:rsidRPr="002003A0">
        <w:t>Papildomai</w:t>
      </w:r>
      <w:r w:rsidRPr="00F10F47">
        <w:t xml:space="preserve"> prie Sutartyje numatytų įsipareigojimų </w:t>
      </w:r>
      <w:r w:rsidR="002C0C31">
        <w:t>Tiekėjas</w:t>
      </w:r>
      <w:r w:rsidRPr="00F10F47">
        <w:t xml:space="preserve"> įsipareigoja:</w:t>
      </w:r>
    </w:p>
    <w:p w14:paraId="274B850A" w14:textId="1B49018D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>teikti Paslaugas profesionaliai, kokybiškai ir laiku, vadovaujantis Sutartyje ir šioje techninėje</w:t>
      </w:r>
      <w:r w:rsidR="00314410" w:rsidRPr="00F10F47">
        <w:t xml:space="preserve"> </w:t>
      </w:r>
      <w:r w:rsidRPr="00F10F47">
        <w:t>specifikacijoje nustatyta tvarka, laikantis Paslaugų teikimo metu Lietuvos Respublikoje galiojančių teisės</w:t>
      </w:r>
    </w:p>
    <w:p w14:paraId="173BAA2D" w14:textId="7777777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aktų reikalavimų;</w:t>
      </w:r>
    </w:p>
    <w:p w14:paraId="66FC3625" w14:textId="0C68B82B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 xml:space="preserve">atsižvelgti į Paslaugų teikimo metu </w:t>
      </w:r>
      <w:r w:rsidR="005011CB">
        <w:t>Pirkėjo</w:t>
      </w:r>
      <w:r w:rsidR="005011CB" w:rsidRPr="00F10F47">
        <w:t xml:space="preserve"> </w:t>
      </w:r>
      <w:r w:rsidRPr="00F10F47">
        <w:t>pateiktas pastabas, papildomą informaciją;</w:t>
      </w:r>
    </w:p>
    <w:p w14:paraId="74B61350" w14:textId="286E0AE3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 xml:space="preserve">operatyviai ir išsamiai įsigilinti į </w:t>
      </w:r>
      <w:r w:rsidR="00314410" w:rsidRPr="00F10F47">
        <w:t>Užsakovo</w:t>
      </w:r>
      <w:r w:rsidRPr="00F10F47">
        <w:t>, kurios naudai užsakomos Paslaugos, veiklą bei</w:t>
      </w:r>
      <w:r w:rsidR="00314410" w:rsidRPr="00F10F47">
        <w:t xml:space="preserve"> </w:t>
      </w:r>
      <w:r w:rsidRPr="00F10F47">
        <w:t>tikslus;</w:t>
      </w:r>
    </w:p>
    <w:p w14:paraId="080FD728" w14:textId="7A8BB7EE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 xml:space="preserve">savo sąskaita apsaugoti </w:t>
      </w:r>
      <w:r w:rsidR="005011CB">
        <w:t>Pirkėją</w:t>
      </w:r>
      <w:r w:rsidR="005011CB" w:rsidRPr="00F10F47">
        <w:t xml:space="preserve"> </w:t>
      </w:r>
      <w:r w:rsidRPr="00F10F47">
        <w:t xml:space="preserve">nuo bet kokių pretenzijų, nuostolių, atsirandančių dėl </w:t>
      </w:r>
      <w:r w:rsidR="00931B83">
        <w:t>Tiekėjo</w:t>
      </w:r>
      <w:r w:rsidRPr="00F10F47">
        <w:t xml:space="preserve"> veiksmų ar aplaidumo teikiant Paslaugas, tarp jų, dėl bet kokių teisės aktų pažeidimo, neteisėto</w:t>
      </w:r>
      <w:r w:rsidR="00314410" w:rsidRPr="00F10F47">
        <w:t xml:space="preserve"> </w:t>
      </w:r>
      <w:r w:rsidRPr="00F10F47">
        <w:t>patentų, prekių ženklų, kitų intelektinės nuosavybės objektų panaudojimo ar bet kokių asmenų teisių</w:t>
      </w:r>
      <w:r w:rsidR="00314410" w:rsidRPr="00F10F47">
        <w:t xml:space="preserve"> </w:t>
      </w:r>
      <w:r w:rsidRPr="00F10F47">
        <w:t>pažeidimo;</w:t>
      </w:r>
    </w:p>
    <w:p w14:paraId="62BDCD01" w14:textId="1CD4F163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 xml:space="preserve">operatyviai informuoti </w:t>
      </w:r>
      <w:r w:rsidR="005011CB">
        <w:t>Pirkėją</w:t>
      </w:r>
      <w:r w:rsidR="005011CB" w:rsidRPr="00F10F47">
        <w:t xml:space="preserve"> </w:t>
      </w:r>
      <w:r w:rsidRPr="00F10F47">
        <w:t>apie įvykius / faktus, turinčius ar galinčius turėti įtakos teikiamų</w:t>
      </w:r>
      <w:r w:rsidR="00314410" w:rsidRPr="00F10F47">
        <w:t xml:space="preserve"> </w:t>
      </w:r>
      <w:r w:rsidRPr="00F10F47">
        <w:t>Paslaugų kokybei ir tartis dėl tolesnių veiksmų;</w:t>
      </w:r>
    </w:p>
    <w:p w14:paraId="266E9766" w14:textId="2F0B1E6D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>su trečiosiomis šalimis sudaromose sutartyse ir (arba) susitarimuose, susijusiose su Paslaugų</w:t>
      </w:r>
      <w:r w:rsidR="00314410" w:rsidRPr="00F10F47">
        <w:t xml:space="preserve"> </w:t>
      </w:r>
      <w:r w:rsidRPr="00F10F47">
        <w:t xml:space="preserve">teikimu, nustatyti, kad visos autorių turtinės teisės, atsiradusios siekiant suteikti </w:t>
      </w:r>
      <w:r w:rsidR="005011CB">
        <w:t xml:space="preserve">Pirkėjui </w:t>
      </w:r>
      <w:r w:rsidR="005011CB" w:rsidRPr="00F10F47">
        <w:t xml:space="preserve"> </w:t>
      </w:r>
      <w:r w:rsidRPr="00F10F47">
        <w:t>Paslaugas,</w:t>
      </w:r>
      <w:r w:rsidR="00314410" w:rsidRPr="00F10F47">
        <w:t xml:space="preserve"> </w:t>
      </w:r>
      <w:r w:rsidRPr="00F10F47">
        <w:t xml:space="preserve">priklauso </w:t>
      </w:r>
      <w:r w:rsidR="005011CB">
        <w:t>Pirkėjui</w:t>
      </w:r>
      <w:r w:rsidR="005011CB" w:rsidRPr="00F10F47">
        <w:t xml:space="preserve"> </w:t>
      </w:r>
      <w:r w:rsidRPr="00F10F47">
        <w:t>nuosavybės teise (išskyrus atvejus, kai dėl teisės aktų reikalavimų ar kitų nuo</w:t>
      </w:r>
      <w:r w:rsidR="00314410" w:rsidRPr="00F10F47">
        <w:t xml:space="preserve"> </w:t>
      </w:r>
      <w:r w:rsidRPr="00F10F47">
        <w:t>trečiosios šalies nepriklausančių aplinkybių to neįmanoma padaryti);</w:t>
      </w:r>
    </w:p>
    <w:p w14:paraId="7BB2FD71" w14:textId="64E4C3DF" w:rsidR="00CE5932" w:rsidRPr="00F10F47" w:rsidRDefault="00CE5932" w:rsidP="009053FA">
      <w:pPr>
        <w:pStyle w:val="Sraopastraipa"/>
        <w:numPr>
          <w:ilvl w:val="2"/>
          <w:numId w:val="1"/>
        </w:numPr>
        <w:tabs>
          <w:tab w:val="left" w:pos="709"/>
        </w:tabs>
        <w:spacing w:before="60" w:after="60"/>
        <w:ind w:left="0" w:firstLine="0"/>
        <w:jc w:val="both"/>
      </w:pPr>
      <w:r w:rsidRPr="00F10F47">
        <w:t>Užtikrinti, jog Sutarties galiojimo laikotarpiu, Sutarties vykdymo metu pasitelkiamos trečiosios</w:t>
      </w:r>
      <w:r w:rsidR="00314410" w:rsidRPr="00F10F47">
        <w:t xml:space="preserve"> </w:t>
      </w:r>
      <w:r w:rsidRPr="00F10F47">
        <w:t xml:space="preserve">šalys laikytųsi lojalumo </w:t>
      </w:r>
      <w:r w:rsidR="005011CB">
        <w:t>Pirkėjui</w:t>
      </w:r>
      <w:r w:rsidR="005011CB" w:rsidRPr="00F10F47">
        <w:t xml:space="preserve"> </w:t>
      </w:r>
      <w:r w:rsidRPr="00F10F47">
        <w:t>principo ir imtųsi visų priemonių, būtinų išvengti interesų konflikto teikiant</w:t>
      </w:r>
      <w:r w:rsidR="00314410" w:rsidRPr="00F10F47">
        <w:t xml:space="preserve"> </w:t>
      </w:r>
      <w:r w:rsidRPr="00F10F47">
        <w:t xml:space="preserve">Paslaugas kitiems </w:t>
      </w:r>
      <w:r w:rsidR="002C0C31">
        <w:t>Tiekėjo</w:t>
      </w:r>
      <w:r w:rsidRPr="00F10F47">
        <w:t xml:space="preserve"> klientams, kurie vykdo panašią veiklą kaip ir </w:t>
      </w:r>
      <w:r w:rsidR="00314410" w:rsidRPr="00F10F47">
        <w:t>Užsakovas</w:t>
      </w:r>
      <w:r w:rsidRPr="00F10F47">
        <w:t xml:space="preserve">. Esant tokioms situacijoms, derinti veiksmus su </w:t>
      </w:r>
      <w:r w:rsidR="005011CB">
        <w:t>Pirkėju</w:t>
      </w:r>
      <w:r w:rsidRPr="00F10F47">
        <w:t>.</w:t>
      </w:r>
    </w:p>
    <w:p w14:paraId="1CB1CCA4" w14:textId="6B6040FE" w:rsidR="00CE5932" w:rsidRPr="00F10F47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b/>
          <w:bCs/>
        </w:rPr>
      </w:pPr>
      <w:r w:rsidRPr="00F10F47">
        <w:rPr>
          <w:b/>
          <w:bCs/>
        </w:rPr>
        <w:t xml:space="preserve">Papildomai prie Sutartyje numatytų įsipareigojimų </w:t>
      </w:r>
      <w:r w:rsidR="00CF7084">
        <w:rPr>
          <w:b/>
          <w:bCs/>
        </w:rPr>
        <w:t>Pirkėjas</w:t>
      </w:r>
      <w:r w:rsidR="005011CB" w:rsidRPr="00F10F47">
        <w:rPr>
          <w:b/>
          <w:bCs/>
        </w:rPr>
        <w:t xml:space="preserve"> </w:t>
      </w:r>
      <w:r w:rsidRPr="00F10F47">
        <w:rPr>
          <w:b/>
          <w:bCs/>
        </w:rPr>
        <w:t>įsipareigoja:</w:t>
      </w:r>
    </w:p>
    <w:p w14:paraId="6C047B54" w14:textId="66AA3773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 xml:space="preserve">6.5.1. bendradarbiauti su </w:t>
      </w:r>
      <w:r w:rsidR="0000498D">
        <w:t>Tiekėju</w:t>
      </w:r>
      <w:r w:rsidRPr="00F10F47">
        <w:t xml:space="preserve"> teikiant pagrįstai reikalingą informaciją Paslaugų teikimo</w:t>
      </w:r>
      <w:r w:rsidR="00314410" w:rsidRPr="00F10F47">
        <w:t xml:space="preserve"> </w:t>
      </w:r>
      <w:r w:rsidRPr="00F10F47">
        <w:t>metu;</w:t>
      </w:r>
    </w:p>
    <w:p w14:paraId="02FC37DC" w14:textId="3C22870D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 xml:space="preserve">6.5.2. savo kompetencijos ribose pateikti </w:t>
      </w:r>
      <w:r w:rsidR="0000498D">
        <w:t>Tiekėjui</w:t>
      </w:r>
      <w:r w:rsidRPr="00F10F47">
        <w:t xml:space="preserve"> turimą bendro pobūdžio informaciją apie</w:t>
      </w:r>
      <w:r w:rsidR="00314410" w:rsidRPr="00F10F47">
        <w:t xml:space="preserve"> </w:t>
      </w:r>
      <w:r w:rsidRPr="00F10F47">
        <w:t xml:space="preserve">su </w:t>
      </w:r>
      <w:r w:rsidR="005011CB">
        <w:t>Pirkėjo</w:t>
      </w:r>
      <w:r w:rsidR="005011CB" w:rsidRPr="00F10F47">
        <w:t xml:space="preserve"> </w:t>
      </w:r>
      <w:r w:rsidRPr="00F10F47">
        <w:t>rinka susijusius apribojimus;</w:t>
      </w:r>
    </w:p>
    <w:p w14:paraId="20F7AD98" w14:textId="13A3E42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 xml:space="preserve">6.5.3. reguliariai informuoti </w:t>
      </w:r>
      <w:r w:rsidR="0000498D">
        <w:t>Tiekėją</w:t>
      </w:r>
      <w:r w:rsidRPr="00F10F47">
        <w:t xml:space="preserve"> apie bet kokius jam žinomus vidaus ar išorės įvykius, kurie</w:t>
      </w:r>
      <w:r w:rsidR="00314410" w:rsidRPr="00F10F47">
        <w:t xml:space="preserve"> </w:t>
      </w:r>
      <w:r w:rsidRPr="00F10F47">
        <w:t>gali turėti įtakos korporatyvinei komunikacijai;</w:t>
      </w:r>
    </w:p>
    <w:p w14:paraId="58CB5C50" w14:textId="3A439A92" w:rsidR="00CE5932" w:rsidRPr="002003A0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6</w:t>
      </w:r>
      <w:r w:rsidRPr="002003A0">
        <w:t xml:space="preserve">.5.4. kiek tai reikalinga Paslaugų teikimui, sudaryti </w:t>
      </w:r>
      <w:r w:rsidR="0000498D">
        <w:t>Tiekėjui</w:t>
      </w:r>
      <w:r w:rsidRPr="002003A0">
        <w:t xml:space="preserve"> visas būtinas galimybes kuo</w:t>
      </w:r>
      <w:r w:rsidR="00314410" w:rsidRPr="002003A0">
        <w:t xml:space="preserve"> </w:t>
      </w:r>
      <w:r w:rsidRPr="002003A0">
        <w:t xml:space="preserve">geriau perprasti </w:t>
      </w:r>
      <w:proofErr w:type="spellStart"/>
      <w:r w:rsidR="005011CB">
        <w:t>Prikėjo</w:t>
      </w:r>
      <w:proofErr w:type="spellEnd"/>
      <w:r w:rsidR="005011CB" w:rsidRPr="002003A0">
        <w:t xml:space="preserve"> </w:t>
      </w:r>
      <w:r w:rsidRPr="002003A0">
        <w:t>veiklą bei tikslus ir sudaryti jam tokias sąlygas, kokios yra reikalingos Paslaugoms teikti.</w:t>
      </w:r>
    </w:p>
    <w:p w14:paraId="0CA14D78" w14:textId="4E8D937A" w:rsidR="00CE5932" w:rsidRPr="009053FA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</w:pPr>
      <w:r w:rsidRPr="002003A0">
        <w:t>Paslaugos turės būti suteiktos per konkrečiame Užsakyme nurodytus protingus bei pagrįstus terminus.</w:t>
      </w:r>
    </w:p>
    <w:p w14:paraId="78F7F1D3" w14:textId="5F72D5E3" w:rsidR="00CE5932" w:rsidRPr="002003A0" w:rsidRDefault="00CE5932" w:rsidP="00D9087B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</w:pPr>
      <w:r w:rsidRPr="002003A0">
        <w:t>Esant šalių nesutarimui dėl Užsakyme nurodyto konkrečios Paslaugos suteikimo</w:t>
      </w:r>
      <w:r w:rsidR="001D5A50">
        <w:t xml:space="preserve"> termino</w:t>
      </w:r>
      <w:r w:rsidRPr="002003A0">
        <w:t>, taikomi tokie terminai: šios</w:t>
      </w:r>
      <w:r w:rsidR="00672663">
        <w:t xml:space="preserve"> </w:t>
      </w:r>
      <w:r w:rsidRPr="002003A0">
        <w:t xml:space="preserve">techninės specifikacijos lentelėje Nr. 1 5-10 eilutėje nurodytų </w:t>
      </w:r>
      <w:r w:rsidRPr="002003A0">
        <w:lastRenderedPageBreak/>
        <w:t>Paslaugų maksimalus suteikimo terminas – 3</w:t>
      </w:r>
      <w:r w:rsidR="00275E15" w:rsidRPr="002003A0">
        <w:t xml:space="preserve"> </w:t>
      </w:r>
      <w:r w:rsidRPr="002003A0">
        <w:t>d.</w:t>
      </w:r>
      <w:r w:rsidR="00314410" w:rsidRPr="002003A0">
        <w:t xml:space="preserve"> </w:t>
      </w:r>
      <w:r w:rsidRPr="002003A0">
        <w:t>d. nuo Užsakymo pateikimo dienos; 11-14 eilutėje nurodytų Paslaugų – 1 d</w:t>
      </w:r>
      <w:r w:rsidR="00314410" w:rsidRPr="002003A0">
        <w:t xml:space="preserve"> </w:t>
      </w:r>
      <w:r w:rsidRPr="002003A0">
        <w:t>.d. nuo Užsakymo pateikimo dienos; 15-16 eilutėse nurodytų Paslaugų – 10 d.</w:t>
      </w:r>
      <w:r w:rsidR="00314410" w:rsidRPr="002003A0">
        <w:t xml:space="preserve"> </w:t>
      </w:r>
      <w:r w:rsidRPr="002003A0">
        <w:t>d. nuo Užsakymo pateikimo dienos; 17-18 eilutėse nurodytų Paslaugų – 3 d.</w:t>
      </w:r>
      <w:r w:rsidR="00314410" w:rsidRPr="002003A0">
        <w:t xml:space="preserve"> </w:t>
      </w:r>
      <w:r w:rsidRPr="002003A0">
        <w:t>d. nuo Užsakymo pateikimo.</w:t>
      </w:r>
    </w:p>
    <w:p w14:paraId="5B052EB3" w14:textId="75542D99" w:rsidR="00CE5932" w:rsidRPr="00F10F47" w:rsidRDefault="00CE5932" w:rsidP="009053FA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</w:pPr>
      <w:r w:rsidRPr="002003A0">
        <w:t>Nustatomas</w:t>
      </w:r>
      <w:r w:rsidRPr="00F10F47">
        <w:t xml:space="preserve"> 5 (penkių) darbo dienų terminas per kurį </w:t>
      </w:r>
      <w:r w:rsidR="005011CB">
        <w:t>Pirkėjas</w:t>
      </w:r>
      <w:r w:rsidR="005011CB" w:rsidRPr="00F10F47">
        <w:t xml:space="preserve"> </w:t>
      </w:r>
      <w:r w:rsidRPr="00F10F47">
        <w:t>turi priimti suteiktas Paslaugas (t. y. pasirašyti Paslaugų perdavimo – priėmimo aktą).</w:t>
      </w:r>
    </w:p>
    <w:p w14:paraId="70DD7D63" w14:textId="77777777" w:rsidR="00CE5932" w:rsidRPr="00F10F47" w:rsidRDefault="00CE5932" w:rsidP="00CE5932">
      <w:pPr>
        <w:pStyle w:val="Sraopastraipa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b/>
        </w:rPr>
      </w:pPr>
      <w:r w:rsidRPr="00F10F47">
        <w:rPr>
          <w:rStyle w:val="Laukeliai"/>
          <w:b/>
          <w:sz w:val="22"/>
        </w:rPr>
        <w:t>KOKYBĖ IR TRŪKUMŲ PAŠALINIMAS</w:t>
      </w:r>
    </w:p>
    <w:p w14:paraId="7C204289" w14:textId="77777777" w:rsidR="00CE5932" w:rsidRPr="00CF7084" w:rsidRDefault="00CE5932" w:rsidP="00314410">
      <w:pPr>
        <w:autoSpaceDE w:val="0"/>
        <w:autoSpaceDN w:val="0"/>
        <w:adjustRightInd w:val="0"/>
        <w:ind w:firstLine="0"/>
        <w:jc w:val="both"/>
      </w:pPr>
      <w:r w:rsidRPr="009053FA">
        <w:t>7.1.</w:t>
      </w:r>
      <w:r w:rsidRPr="00CF7084">
        <w:t xml:space="preserve"> Paslaugų ir (ar) Paslaugų rezultato trūkumais laikomi neatitikimai šioje techninėje specifikacijoje ir teisės aktuose, reglamentuojančiuose Paslaugų kokybę, nustatytiems reikalavimams.</w:t>
      </w:r>
    </w:p>
    <w:p w14:paraId="7CA58078" w14:textId="202FC760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9053FA">
        <w:t>7.2.</w:t>
      </w:r>
      <w:r w:rsidRPr="00F10F47">
        <w:t xml:space="preserve"> Nekokybišku Paslaugų rezultatu (kai </w:t>
      </w:r>
      <w:proofErr w:type="spellStart"/>
      <w:r w:rsidR="005011CB">
        <w:t>Pirkėjui</w:t>
      </w:r>
      <w:r w:rsidR="005011CB" w:rsidRPr="00F10F47">
        <w:t>i</w:t>
      </w:r>
      <w:proofErr w:type="spellEnd"/>
      <w:r w:rsidR="005011CB" w:rsidRPr="00F10F47">
        <w:t xml:space="preserve"> </w:t>
      </w:r>
      <w:r w:rsidRPr="00F10F47">
        <w:t xml:space="preserve">pateikiama bet kokia </w:t>
      </w:r>
      <w:r w:rsidR="00931B83">
        <w:t>Tiekėjo</w:t>
      </w:r>
      <w:r w:rsidRPr="00F10F47">
        <w:t xml:space="preserve"> rengta</w:t>
      </w:r>
      <w:r w:rsidR="00314410" w:rsidRPr="00F10F47">
        <w:t xml:space="preserve"> </w:t>
      </w:r>
      <w:r w:rsidRPr="00F10F47">
        <w:t>dokumentacija arba Paslauga) bus laikomas toks rezultatas, kuris neatitinka šioje techninėje specifikacijoje ir (arba) Užsakyme nurodytų reikalavimų ir (arba) tenkina bent vieną iš šių kriterijų:</w:t>
      </w:r>
    </w:p>
    <w:p w14:paraId="743E81CA" w14:textId="7777777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7.2.1. Tekstuose yra gramatinių ir kalbos klaidų;</w:t>
      </w:r>
    </w:p>
    <w:p w14:paraId="1D060883" w14:textId="7777777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7.2.2. neaiški dokumento struktūra;</w:t>
      </w:r>
    </w:p>
    <w:p w14:paraId="0B81533F" w14:textId="7777777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7.2.3. nepilna pateiktos dokumentacijos apimtis;</w:t>
      </w:r>
    </w:p>
    <w:p w14:paraId="7B636090" w14:textId="7777777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7.2.4. nepateiktos išvados ir (arba) rekomendacijos (jei prašoma);</w:t>
      </w:r>
    </w:p>
    <w:p w14:paraId="2E7C7BDC" w14:textId="77777777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>7.2.5. neatsižvelgta į užsakyme suformuluotus tikslus, uždavinius;</w:t>
      </w:r>
    </w:p>
    <w:p w14:paraId="78A87106" w14:textId="640083E4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 xml:space="preserve">7.2.6. viršijama suderinta sąmata, apie tai iš anksto neinformavus </w:t>
      </w:r>
      <w:r w:rsidR="005011CB">
        <w:t>Pirkėjo</w:t>
      </w:r>
      <w:r w:rsidRPr="00F10F47">
        <w:t>, arba sąmata apskritai nepateik</w:t>
      </w:r>
      <w:r w:rsidR="00314410" w:rsidRPr="00F10F47">
        <w:t>t</w:t>
      </w:r>
      <w:r w:rsidRPr="00F10F47">
        <w:t>a;</w:t>
      </w:r>
    </w:p>
    <w:p w14:paraId="7104E5AB" w14:textId="02D0AFC1" w:rsidR="00CE5932" w:rsidRPr="00F10F47" w:rsidRDefault="00CE5932" w:rsidP="00314410">
      <w:pPr>
        <w:autoSpaceDE w:val="0"/>
        <w:autoSpaceDN w:val="0"/>
        <w:adjustRightInd w:val="0"/>
        <w:ind w:firstLine="0"/>
        <w:jc w:val="both"/>
      </w:pPr>
      <w:r w:rsidRPr="00F10F47">
        <w:t xml:space="preserve">7.2.7. vėluojama suteikti paslaugas arba jų dalį, kai dėl to nukenčia kiti </w:t>
      </w:r>
      <w:r w:rsidR="005011CB">
        <w:t>Pirkėjo</w:t>
      </w:r>
      <w:r w:rsidR="005011CB" w:rsidRPr="00F10F47">
        <w:t xml:space="preserve"> </w:t>
      </w:r>
      <w:r w:rsidRPr="00F10F47">
        <w:t xml:space="preserve">suplanuoti veiksmai. </w:t>
      </w:r>
    </w:p>
    <w:p w14:paraId="63EBBFF0" w14:textId="7BD7DFD5" w:rsidR="00CE5932" w:rsidRPr="00A350FC" w:rsidRDefault="00CE5932" w:rsidP="00314410">
      <w:pPr>
        <w:autoSpaceDE w:val="0"/>
        <w:autoSpaceDN w:val="0"/>
        <w:adjustRightInd w:val="0"/>
        <w:ind w:firstLine="0"/>
        <w:jc w:val="both"/>
      </w:pPr>
      <w:r w:rsidRPr="009053FA">
        <w:t>7.3.</w:t>
      </w:r>
      <w:r w:rsidRPr="00A350FC">
        <w:t xml:space="preserve"> </w:t>
      </w:r>
      <w:r w:rsidR="005011CB" w:rsidRPr="00A350FC">
        <w:t xml:space="preserve">Pirkėjas </w:t>
      </w:r>
      <w:r w:rsidRPr="00A350FC">
        <w:t xml:space="preserve">teikia pastabas ir komentarus tik pilnos apimties, kokybiškai </w:t>
      </w:r>
      <w:r w:rsidR="0000498D" w:rsidRPr="00A350FC">
        <w:t>Tiekėjo</w:t>
      </w:r>
      <w:r w:rsidRPr="00A350FC">
        <w:t xml:space="preserve"> pateiktai dokumentacijai.</w:t>
      </w:r>
    </w:p>
    <w:p w14:paraId="662F4CE7" w14:textId="21F92191" w:rsidR="00CE5932" w:rsidRPr="00A350FC" w:rsidRDefault="00CE5932" w:rsidP="00314410">
      <w:pPr>
        <w:autoSpaceDE w:val="0"/>
        <w:autoSpaceDN w:val="0"/>
        <w:adjustRightInd w:val="0"/>
        <w:ind w:firstLine="0"/>
        <w:jc w:val="both"/>
      </w:pPr>
      <w:r w:rsidRPr="009053FA">
        <w:t>7.4.</w:t>
      </w:r>
      <w:r w:rsidRPr="00A350FC">
        <w:t xml:space="preserve"> Visos </w:t>
      </w:r>
      <w:r w:rsidR="005011CB" w:rsidRPr="00A350FC">
        <w:t xml:space="preserve">Pirkėjo </w:t>
      </w:r>
      <w:r w:rsidRPr="00A350FC">
        <w:t xml:space="preserve">pastabos ir komentarai </w:t>
      </w:r>
      <w:r w:rsidR="0000498D" w:rsidRPr="00A350FC">
        <w:t>Tiekėjo</w:t>
      </w:r>
      <w:r w:rsidRPr="00A350FC">
        <w:t xml:space="preserve"> pateiktai dokumentacijai turi būti atsakyti per šios techninės specifikacijos 7.6. punkte nurodytą terminą.</w:t>
      </w:r>
    </w:p>
    <w:p w14:paraId="3FA61747" w14:textId="5107ED7B" w:rsidR="00CE5932" w:rsidRPr="00A350FC" w:rsidRDefault="00CE5932" w:rsidP="00314410">
      <w:pPr>
        <w:autoSpaceDE w:val="0"/>
        <w:autoSpaceDN w:val="0"/>
        <w:adjustRightInd w:val="0"/>
        <w:ind w:firstLine="0"/>
        <w:jc w:val="both"/>
      </w:pPr>
      <w:r w:rsidRPr="009053FA">
        <w:t>7.5.</w:t>
      </w:r>
      <w:r w:rsidRPr="00A350FC">
        <w:t xml:space="preserve"> </w:t>
      </w:r>
      <w:r w:rsidR="005011CB" w:rsidRPr="00A350FC">
        <w:t xml:space="preserve">Pirkėjas </w:t>
      </w:r>
      <w:r w:rsidRPr="00A350FC">
        <w:t xml:space="preserve">turi teisę kreiptis į </w:t>
      </w:r>
      <w:r w:rsidR="0000498D" w:rsidRPr="00A350FC">
        <w:t>Tiekėją</w:t>
      </w:r>
      <w:r w:rsidRPr="00A350FC">
        <w:t xml:space="preserve"> dėl Paslaugų ir (ar) Paslaugų rezultato trūkumų pašalinimo ne vėliau kaip per 5 (penkias) darbo dienas nuo Paslaugų perdavimo-priėmimo akto gavimo dienos.</w:t>
      </w:r>
    </w:p>
    <w:p w14:paraId="61D7E511" w14:textId="382E5563" w:rsidR="00CE5932" w:rsidRPr="00F10F47" w:rsidRDefault="00CE5932" w:rsidP="00314410">
      <w:pPr>
        <w:autoSpaceDE w:val="0"/>
        <w:autoSpaceDN w:val="0"/>
        <w:adjustRightInd w:val="0"/>
        <w:ind w:firstLine="0"/>
        <w:jc w:val="both"/>
        <w:rPr>
          <w:rStyle w:val="Laukeliai"/>
          <w:sz w:val="22"/>
        </w:rPr>
      </w:pPr>
      <w:r w:rsidRPr="009053FA">
        <w:t>7.6</w:t>
      </w:r>
      <w:r w:rsidRPr="00F10F47">
        <w:rPr>
          <w:b/>
          <w:bCs/>
        </w:rPr>
        <w:t>.</w:t>
      </w:r>
      <w:r w:rsidRPr="00F10F47">
        <w:t xml:space="preserve"> </w:t>
      </w:r>
      <w:r w:rsidR="005011CB">
        <w:t>Pirkėjo</w:t>
      </w:r>
      <w:r w:rsidR="005011CB" w:rsidRPr="00F10F47">
        <w:t xml:space="preserve"> </w:t>
      </w:r>
      <w:r w:rsidRPr="00F10F47">
        <w:t>nustatytiems Paslaugų rezultato trūkumams šalinti nustatomas 5 (penkių) kalendorinių dienų terminas.</w:t>
      </w:r>
    </w:p>
    <w:p w14:paraId="327BBB0E" w14:textId="77777777" w:rsidR="00CE5932" w:rsidRPr="00F10F47" w:rsidRDefault="00CE5932" w:rsidP="00CE5932">
      <w:pPr>
        <w:pStyle w:val="Sraopastraipa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b/>
          <w:sz w:val="22"/>
        </w:rPr>
      </w:pPr>
      <w:r w:rsidRPr="00F10F47">
        <w:rPr>
          <w:rStyle w:val="Laukeliai"/>
          <w:b/>
          <w:sz w:val="22"/>
        </w:rPr>
        <w:t xml:space="preserve">APMOKĖJIMO SĄLYGOS </w:t>
      </w:r>
    </w:p>
    <w:p w14:paraId="4FC3E7EB" w14:textId="48AA0ACC" w:rsidR="006D4776" w:rsidRDefault="005011CB" w:rsidP="006D4776">
      <w:pPr>
        <w:pStyle w:val="Sraopastraipa"/>
        <w:numPr>
          <w:ilvl w:val="1"/>
          <w:numId w:val="8"/>
        </w:numPr>
        <w:autoSpaceDE w:val="0"/>
        <w:autoSpaceDN w:val="0"/>
        <w:adjustRightInd w:val="0"/>
        <w:ind w:left="0" w:firstLine="0"/>
        <w:jc w:val="both"/>
      </w:pPr>
      <w:r>
        <w:t>Pirkėjas</w:t>
      </w:r>
      <w:r w:rsidRPr="00F10F47">
        <w:t xml:space="preserve"> </w:t>
      </w:r>
      <w:r w:rsidR="00CE5932" w:rsidRPr="00F10F47">
        <w:t xml:space="preserve">sumoka </w:t>
      </w:r>
      <w:r w:rsidR="00931B83">
        <w:t>Tiekėjui</w:t>
      </w:r>
      <w:r w:rsidR="00CE5932" w:rsidRPr="00F10F47">
        <w:t xml:space="preserve"> už faktiškai per praėjusį mėnesį suteiktas kokybiškas Paslaugas per 30 (trisdešimt) dienų nuo Paslaugų perdavimo – priėmimo akto pasirašymo ir sąskaitos gavimo dienos.</w:t>
      </w:r>
      <w:r w:rsidR="006D4776">
        <w:t xml:space="preserve"> </w:t>
      </w:r>
    </w:p>
    <w:p w14:paraId="29A5086D" w14:textId="79668D51" w:rsidR="006D4776" w:rsidRPr="00F10F47" w:rsidRDefault="006D4776" w:rsidP="006D4776">
      <w:pPr>
        <w:pStyle w:val="Sraopastraipa"/>
        <w:numPr>
          <w:ilvl w:val="1"/>
          <w:numId w:val="8"/>
        </w:numPr>
        <w:autoSpaceDE w:val="0"/>
        <w:autoSpaceDN w:val="0"/>
        <w:adjustRightInd w:val="0"/>
        <w:ind w:left="0" w:firstLine="0"/>
        <w:jc w:val="both"/>
      </w:pPr>
      <w:r w:rsidRPr="00F10F47">
        <w:t>Paslaugų perdavimo – priėmimo akt</w:t>
      </w:r>
      <w:r>
        <w:t>e</w:t>
      </w:r>
      <w:r w:rsidRPr="00F10F47">
        <w:t xml:space="preserve"> </w:t>
      </w:r>
      <w:r w:rsidR="00931B83">
        <w:rPr>
          <w:rStyle w:val="15"/>
        </w:rPr>
        <w:t>Tiekėjas</w:t>
      </w:r>
      <w:r>
        <w:rPr>
          <w:rStyle w:val="15"/>
        </w:rPr>
        <w:t xml:space="preserve"> nurodo Paslaugas suteikusių specialistų pareigas, vardus ir pavardes; konkretų suteiktų Paslaugų aprašymą; Paslaugų teikimo datą; kiekvieno specialisto laiką, sugaištą teikiant paslaugas (10 min. tikslumu); kiekvienos atskiros Paslaugos dalies įkainavimą; Sutarties vykdymo išlaidas, kurias Užsakovo pavedimu patyrė </w:t>
      </w:r>
      <w:r w:rsidR="00931B83">
        <w:rPr>
          <w:rStyle w:val="15"/>
        </w:rPr>
        <w:t>Tiekėjas</w:t>
      </w:r>
      <w:r>
        <w:rPr>
          <w:rStyle w:val="15"/>
        </w:rPr>
        <w:t xml:space="preserve">, jeigu tokios buvo, bei jas pagrindžiančius dokumentus. </w:t>
      </w:r>
    </w:p>
    <w:p w14:paraId="3B410036" w14:textId="6713D54F" w:rsidR="00CE5932" w:rsidRDefault="00931B83" w:rsidP="009053FA">
      <w:pPr>
        <w:pStyle w:val="Sraopastraipa"/>
        <w:numPr>
          <w:ilvl w:val="1"/>
          <w:numId w:val="8"/>
        </w:numPr>
        <w:autoSpaceDE w:val="0"/>
        <w:autoSpaceDN w:val="0"/>
        <w:adjustRightInd w:val="0"/>
        <w:ind w:left="0" w:firstLine="0"/>
        <w:jc w:val="both"/>
      </w:pPr>
      <w:r>
        <w:t>Tiekėjas</w:t>
      </w:r>
      <w:r w:rsidR="00CE5932" w:rsidRPr="00F10F47">
        <w:t xml:space="preserve"> per 2 (dvi) </w:t>
      </w:r>
      <w:r w:rsidR="00314410" w:rsidRPr="00F10F47">
        <w:t>d</w:t>
      </w:r>
      <w:r w:rsidR="00CE5932" w:rsidRPr="00F10F47">
        <w:t>arbo dienas nuo suteiktų Paslaugų perdavimo-priėmimo akto</w:t>
      </w:r>
      <w:r w:rsidR="00314410" w:rsidRPr="00F10F47">
        <w:t xml:space="preserve"> </w:t>
      </w:r>
      <w:r w:rsidR="00CE5932" w:rsidRPr="00F10F47">
        <w:t xml:space="preserve">pasirašymo pateikia (PVM) sąskaitą – faktūrą ir pasirašytą Paslaugų perdavimo-priėmimo aktą </w:t>
      </w:r>
      <w:r w:rsidR="005011CB">
        <w:t>Pirkėjui</w:t>
      </w:r>
      <w:r w:rsidR="00CE5932" w:rsidRPr="00F10F47">
        <w:t>.</w:t>
      </w:r>
    </w:p>
    <w:p w14:paraId="47B1DD73" w14:textId="77777777" w:rsidR="00361F16" w:rsidRPr="00F10F47" w:rsidRDefault="00361F16" w:rsidP="009053FA">
      <w:pPr>
        <w:pStyle w:val="Sraopastraipa"/>
        <w:numPr>
          <w:ilvl w:val="1"/>
          <w:numId w:val="8"/>
        </w:numPr>
        <w:autoSpaceDE w:val="0"/>
        <w:autoSpaceDN w:val="0"/>
        <w:adjustRightInd w:val="0"/>
        <w:ind w:left="0" w:firstLine="0"/>
        <w:jc w:val="both"/>
      </w:pPr>
      <w:r>
        <w:t>Jeigu atliekama Paslauga trunka trumpiau nei vieną valandą</w:t>
      </w:r>
      <w:r w:rsidR="00842015">
        <w:t xml:space="preserve"> (60 minučių)</w:t>
      </w:r>
      <w:r>
        <w:t xml:space="preserve">, </w:t>
      </w:r>
      <w:r w:rsidR="00842015">
        <w:t>įkainis</w:t>
      </w:r>
      <w:r>
        <w:t xml:space="preserve"> už Paslaugą proporcingai mažinamas</w:t>
      </w:r>
      <w:r w:rsidR="00842015">
        <w:t>, t. y. faktinis Paslaugos laikas</w:t>
      </w:r>
      <w:r w:rsidR="006D4776">
        <w:t xml:space="preserve"> (minutėmis)</w:t>
      </w:r>
      <w:r w:rsidR="00842015">
        <w:t xml:space="preserve"> dauginamas iš Paslaugos valandinio įkainio</w:t>
      </w:r>
      <w:r w:rsidR="006D4776">
        <w:t xml:space="preserve"> Eur be PVM</w:t>
      </w:r>
      <w:r w:rsidR="00842015">
        <w:t xml:space="preserve"> ir dalinamas iš </w:t>
      </w:r>
      <w:r w:rsidR="00842015" w:rsidRPr="000A08CE">
        <w:t>6</w:t>
      </w:r>
      <w:r w:rsidR="00842015">
        <w:t>0.</w:t>
      </w:r>
    </w:p>
    <w:p w14:paraId="0D8969B6" w14:textId="73D436B8" w:rsidR="00FB61CC" w:rsidRPr="00F10F47" w:rsidRDefault="00FB61CC" w:rsidP="009053FA">
      <w:pPr>
        <w:pStyle w:val="Sraopastraipa"/>
        <w:numPr>
          <w:ilvl w:val="1"/>
          <w:numId w:val="8"/>
        </w:numPr>
        <w:autoSpaceDE w:val="0"/>
        <w:autoSpaceDN w:val="0"/>
        <w:adjustRightInd w:val="0"/>
        <w:ind w:left="0" w:firstLine="0"/>
        <w:jc w:val="both"/>
        <w:rPr>
          <w:rStyle w:val="Laukeliai"/>
          <w:sz w:val="22"/>
        </w:rPr>
      </w:pPr>
      <w:r w:rsidRPr="00F10F47">
        <w:t xml:space="preserve">Atsiskaitant su </w:t>
      </w:r>
      <w:r w:rsidR="00931B83">
        <w:t>Tiekėju</w:t>
      </w:r>
      <w:r w:rsidRPr="00F10F47">
        <w:t xml:space="preserve"> už jo patirtas faktines išlaidas (patalpų nuoma, maitinimas, </w:t>
      </w:r>
      <w:r w:rsidRPr="00F10F47">
        <w:rPr>
          <w:bCs/>
        </w:rPr>
        <w:t>renginio vedėjo ar moderatoriaus paslaugos, įgarsinimo, apšvietimo, scenos įrengimo, renginio programai reikalingas inventorius, dalomoji medžiaga, reklaminių priemonių, kvietimų gamyba, kitas renginiui reikalingas inventorius ar priemonės, renginio</w:t>
      </w:r>
      <w:r w:rsidRPr="00F10F47">
        <w:rPr>
          <w:rStyle w:val="fontstyle01"/>
          <w:rFonts w:ascii="Arial" w:hAnsi="Arial"/>
          <w:sz w:val="22"/>
          <w:szCs w:val="22"/>
        </w:rPr>
        <w:t xml:space="preserve"> </w:t>
      </w:r>
      <w:r w:rsidRPr="00F10F47">
        <w:t xml:space="preserve">vietos sutvarkymo paslaugos ir  pan.), reikalingas ir tiesiogiai susijusias su Sutarties vykdymu, kurias </w:t>
      </w:r>
      <w:r w:rsidR="00931B83">
        <w:t>Tiekėjas</w:t>
      </w:r>
      <w:r w:rsidRPr="00F10F47">
        <w:t xml:space="preserve"> patirs dėl trečiųjų šalių teikiamų paslaugų, </w:t>
      </w:r>
      <w:r w:rsidR="00931B83">
        <w:t>Tiekėjas</w:t>
      </w:r>
      <w:r w:rsidRPr="00F10F47">
        <w:t xml:space="preserve"> privalės jas pagrįsti, pateikdamas Užsakovui sąskaitą faktūrą ir pateikti išlaidas pagrindžiančius trečiųjų šalių dokumentus. </w:t>
      </w:r>
      <w:r w:rsidR="000A08CE" w:rsidRPr="00D15044">
        <w:rPr>
          <w:szCs w:val="24"/>
        </w:rPr>
        <w:t>Sutarties vykdymo išlaid</w:t>
      </w:r>
      <w:r w:rsidR="000A08CE">
        <w:rPr>
          <w:szCs w:val="24"/>
        </w:rPr>
        <w:t>os</w:t>
      </w:r>
      <w:r w:rsidRPr="00F10F47">
        <w:t xml:space="preserve"> laikomos galutiniams paslaugas teikiantiems asmenims mokamos kainos, nepaisant to, kad </w:t>
      </w:r>
      <w:r w:rsidR="00931B83">
        <w:t>Tiekėjas</w:t>
      </w:r>
      <w:r w:rsidRPr="00F10F47">
        <w:t xml:space="preserve"> už šių </w:t>
      </w:r>
      <w:r w:rsidRPr="00F10F47">
        <w:lastRenderedPageBreak/>
        <w:t xml:space="preserve">paslaugų pardavimą iš kitų asmenų gali gauti komisinius mokesčius, t. y. į šias išlaidas negali būti įtrauktas </w:t>
      </w:r>
      <w:r w:rsidR="00931B83">
        <w:t>Tiekėjo</w:t>
      </w:r>
      <w:r w:rsidRPr="00F10F47">
        <w:t xml:space="preserve"> pelnas</w:t>
      </w:r>
      <w:r w:rsidR="00361F16">
        <w:t xml:space="preserve"> ar pritaikytas tarpininkavimo (administravimo) mokestis</w:t>
      </w:r>
      <w:r w:rsidRPr="00F10F47">
        <w:t>.</w:t>
      </w:r>
      <w:r w:rsidR="00361F16">
        <w:t xml:space="preserve"> Už tarpininkavimo paslaugą </w:t>
      </w:r>
      <w:r w:rsidR="00931B83">
        <w:t>Tiekėjui</w:t>
      </w:r>
      <w:r w:rsidR="00842015">
        <w:t xml:space="preserve"> </w:t>
      </w:r>
      <w:r w:rsidR="00361F16">
        <w:t xml:space="preserve">bus apmokama pagal Techninės specifikacijos </w:t>
      </w:r>
      <w:r w:rsidR="00361F16" w:rsidRPr="000A08CE">
        <w:t xml:space="preserve">1 </w:t>
      </w:r>
      <w:r w:rsidR="00361F16">
        <w:t>lentelės 3 punkt</w:t>
      </w:r>
      <w:r w:rsidR="00842015">
        <w:t>o valandinį (ar proporcingai mažesnį) įkainį</w:t>
      </w:r>
      <w:r w:rsidR="00361F16">
        <w:t>.</w:t>
      </w:r>
      <w:r w:rsidRPr="00F10F47">
        <w:t xml:space="preserve"> </w:t>
      </w:r>
      <w:r w:rsidR="00931B83">
        <w:t>Tiekėjo</w:t>
      </w:r>
      <w:r w:rsidRPr="00F10F47">
        <w:t xml:space="preserve"> sprendimai, susiję su </w:t>
      </w:r>
      <w:r w:rsidR="000A08CE" w:rsidRPr="00D15044">
        <w:rPr>
          <w:szCs w:val="24"/>
        </w:rPr>
        <w:t>Sutarties vykdymo išlaid</w:t>
      </w:r>
      <w:r w:rsidR="000A08CE">
        <w:rPr>
          <w:szCs w:val="24"/>
        </w:rPr>
        <w:t>omis</w:t>
      </w:r>
      <w:r w:rsidRPr="00F10F47">
        <w:t xml:space="preserve">, kurios susijusios su trečiųjų šalių paslaugomis, turi būti iš anksto raštu suderinti su </w:t>
      </w:r>
      <w:r w:rsidR="00785C20">
        <w:t>Pirkėju</w:t>
      </w:r>
      <w:r w:rsidRPr="00F10F47">
        <w:t xml:space="preserve">. </w:t>
      </w:r>
      <w:r w:rsidR="00785C20">
        <w:t>Pirkėjas</w:t>
      </w:r>
      <w:r w:rsidR="00785C20" w:rsidRPr="00F10F47">
        <w:t xml:space="preserve"> </w:t>
      </w:r>
      <w:r w:rsidRPr="00F10F47">
        <w:t xml:space="preserve">turi teisę bet kada paprašyti </w:t>
      </w:r>
      <w:r w:rsidR="00931B83">
        <w:t>Tiekėjo</w:t>
      </w:r>
      <w:r w:rsidRPr="00F10F47">
        <w:t xml:space="preserve"> parodyti originalius, iš trečiųjų asmenų patirtas išlaidas patvirtinančius dokumentus. Už trečiųjų šalių paslaugas bus apmokėta ne didesnėmis nei rinką atitinkančiomis kainomis. Užsakovas turi teisę kreiptis į </w:t>
      </w:r>
      <w:r w:rsidR="00931B83">
        <w:t>Tiekėją</w:t>
      </w:r>
      <w:r w:rsidRPr="00F10F47">
        <w:t xml:space="preserve">, prašydamas pateikti įrodymus bei argumentus, kaip buvo įsitikinta trečiųjų šalių pasiūlytų kainų pagrįstumu. Daugiau apie </w:t>
      </w:r>
      <w:r w:rsidR="000A08CE" w:rsidRPr="00D15044">
        <w:rPr>
          <w:szCs w:val="24"/>
        </w:rPr>
        <w:t>Sutarties vykdymo išlaid</w:t>
      </w:r>
      <w:r w:rsidR="000A08CE">
        <w:rPr>
          <w:szCs w:val="24"/>
        </w:rPr>
        <w:t xml:space="preserve">as </w:t>
      </w:r>
      <w:r w:rsidRPr="00F10F47">
        <w:t>yra nurodyta Sutartyje.</w:t>
      </w:r>
    </w:p>
    <w:p w14:paraId="6BA911ED" w14:textId="77777777" w:rsidR="00CE5932" w:rsidRPr="00F10F47" w:rsidRDefault="00CE5932" w:rsidP="00820D8E">
      <w:pPr>
        <w:pStyle w:val="Sraopastraipa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jc w:val="both"/>
        <w:rPr>
          <w:rFonts w:eastAsia="Arial"/>
          <w:b/>
          <w:bCs/>
        </w:rPr>
      </w:pPr>
      <w:r w:rsidRPr="00F10F47">
        <w:rPr>
          <w:b/>
          <w:bCs/>
        </w:rPr>
        <w:t xml:space="preserve"> KARTU SU TEIKIAMOMIS PASLAUGOMIS PATEIKIAMI DOKUMENTAI</w:t>
      </w:r>
    </w:p>
    <w:p w14:paraId="5021B4BF" w14:textId="64909CE6" w:rsidR="00CE5932" w:rsidRPr="00F10F47" w:rsidRDefault="00CE5932" w:rsidP="00F10F47">
      <w:pPr>
        <w:pStyle w:val="Sraopastraipa"/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</w:pPr>
      <w:r w:rsidRPr="00F10F47">
        <w:t>Per dvi savaites po projekto arba kampanijos įgyvendinimo pabaigos pateikiama ataskaita</w:t>
      </w:r>
      <w:r w:rsidR="00B16DFF" w:rsidRPr="00F10F47">
        <w:t xml:space="preserve"> PPT formatu</w:t>
      </w:r>
      <w:r w:rsidRPr="00F10F47">
        <w:t xml:space="preserve">, </w:t>
      </w:r>
      <w:r w:rsidR="005E175B" w:rsidRPr="00F10F47">
        <w:rPr>
          <w:u w:val="single"/>
        </w:rPr>
        <w:t xml:space="preserve">kurioje pateikiami projekto arba kampanijos tikslai, įgyvendintos veiklos, sąmata, pasiekti rezultatai, pagal iš anksto su Užsakovu numatytus vertinimo rodiklius (KPI), </w:t>
      </w:r>
      <w:r w:rsidRPr="00F10F47">
        <w:t xml:space="preserve">jei </w:t>
      </w:r>
      <w:r w:rsidR="00931B83">
        <w:t>Tiekėjas</w:t>
      </w:r>
      <w:r w:rsidRPr="00F10F47">
        <w:t xml:space="preserve"> ir </w:t>
      </w:r>
      <w:r w:rsidR="00785C20">
        <w:t>Pirkėjas</w:t>
      </w:r>
      <w:r w:rsidR="00785C20" w:rsidRPr="00F10F47">
        <w:t xml:space="preserve"> </w:t>
      </w:r>
      <w:r w:rsidRPr="00F10F47">
        <w:t>nesutaria kitaip;</w:t>
      </w:r>
    </w:p>
    <w:p w14:paraId="381FE2C5" w14:textId="1E6D78D7" w:rsidR="00CE5932" w:rsidRPr="00F10F47" w:rsidRDefault="00CE5932" w:rsidP="00F10F47">
      <w:pPr>
        <w:pStyle w:val="Sraopastraipa"/>
        <w:numPr>
          <w:ilvl w:val="1"/>
          <w:numId w:val="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</w:pPr>
      <w:r w:rsidRPr="00F10F47">
        <w:t xml:space="preserve">Suteikus Paslaugas, susijusias su vieša komunikacija, pateikiama žiniasklaidos stebėsenos ataskaita, jei </w:t>
      </w:r>
      <w:r w:rsidR="00931B83">
        <w:t>Tiekėjas</w:t>
      </w:r>
      <w:r w:rsidRPr="00F10F47">
        <w:t xml:space="preserve"> ir </w:t>
      </w:r>
      <w:r w:rsidR="005011CB">
        <w:t>Pirkėjas</w:t>
      </w:r>
      <w:r w:rsidR="005011CB" w:rsidRPr="00F10F47">
        <w:t xml:space="preserve"> </w:t>
      </w:r>
      <w:r w:rsidRPr="00F10F47">
        <w:t>nesutaria kitaip.</w:t>
      </w:r>
    </w:p>
    <w:p w14:paraId="3A4B822C" w14:textId="64320DAB" w:rsidR="00F10F47" w:rsidRDefault="00CE5932" w:rsidP="00F10F47">
      <w:pPr>
        <w:pStyle w:val="Sraopastraipa"/>
        <w:numPr>
          <w:ilvl w:val="1"/>
          <w:numId w:val="9"/>
        </w:numPr>
        <w:tabs>
          <w:tab w:val="left" w:pos="426"/>
        </w:tabs>
        <w:ind w:left="0" w:firstLine="0"/>
        <w:jc w:val="both"/>
      </w:pPr>
      <w:r w:rsidRPr="00F10F47">
        <w:t xml:space="preserve">Jeigu </w:t>
      </w:r>
      <w:r w:rsidR="00785C20">
        <w:t>Tiekėjas</w:t>
      </w:r>
      <w:r w:rsidRPr="00F10F47">
        <w:t xml:space="preserve"> pasitelkia trečiasis šalis, Pateikdamas Priėmimo-perdavimo aktą, prideda ir sutartis/ sąskaitas, gautas teikiant paslaugas iš trečiųjų šalių. </w:t>
      </w:r>
    </w:p>
    <w:p w14:paraId="3C68307F" w14:textId="77777777" w:rsidR="009B17D4" w:rsidRDefault="009B17D4" w:rsidP="009B17D4">
      <w:pPr>
        <w:pStyle w:val="Sraopastraipa"/>
        <w:tabs>
          <w:tab w:val="left" w:pos="426"/>
        </w:tabs>
        <w:jc w:val="both"/>
      </w:pPr>
    </w:p>
    <w:p w14:paraId="0C6F814A" w14:textId="77777777" w:rsidR="009B17D4" w:rsidRDefault="009B17D4" w:rsidP="009B17D4">
      <w:pPr>
        <w:pStyle w:val="Sraopastraipa"/>
        <w:tabs>
          <w:tab w:val="left" w:pos="426"/>
        </w:tabs>
        <w:jc w:val="both"/>
      </w:pPr>
    </w:p>
    <w:p w14:paraId="058B5ADD" w14:textId="371600C4" w:rsidR="009B17D4" w:rsidRDefault="009B17D4" w:rsidP="009B17D4">
      <w:pPr>
        <w:pStyle w:val="Sraopastraipa"/>
        <w:tabs>
          <w:tab w:val="left" w:pos="426"/>
        </w:tabs>
        <w:ind w:left="0" w:firstLine="0"/>
        <w:jc w:val="center"/>
      </w:pPr>
      <w:r>
        <w:t>_____________________</w:t>
      </w:r>
    </w:p>
    <w:p w14:paraId="7DCDAD52" w14:textId="77777777" w:rsidR="00CE5932" w:rsidRPr="00F10F47" w:rsidRDefault="00CE5932"/>
    <w:sectPr w:rsidR="00CE5932" w:rsidRPr="00F10F4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60A5"/>
    <w:multiLevelType w:val="multilevel"/>
    <w:tmpl w:val="11EE42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 w:val="0"/>
      </w:rPr>
    </w:lvl>
  </w:abstractNum>
  <w:abstractNum w:abstractNumId="1" w15:restartNumberingAfterBreak="0">
    <w:nsid w:val="0D3304FC"/>
    <w:multiLevelType w:val="multilevel"/>
    <w:tmpl w:val="EF2E527E"/>
    <w:lvl w:ilvl="0">
      <w:start w:val="9"/>
      <w:numFmt w:val="decimal"/>
      <w:lvlText w:val="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</w:r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9A02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ABD35DE"/>
    <w:multiLevelType w:val="multilevel"/>
    <w:tmpl w:val="88409A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932E36"/>
    <w:multiLevelType w:val="multilevel"/>
    <w:tmpl w:val="47A04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651A7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5AC40A6"/>
    <w:multiLevelType w:val="multilevel"/>
    <w:tmpl w:val="A516E1EE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 w16cid:durableId="777217128">
    <w:abstractNumId w:val="8"/>
  </w:num>
  <w:num w:numId="2" w16cid:durableId="806775323">
    <w:abstractNumId w:val="2"/>
  </w:num>
  <w:num w:numId="3" w16cid:durableId="1286546967">
    <w:abstractNumId w:val="10"/>
  </w:num>
  <w:num w:numId="4" w16cid:durableId="16348193">
    <w:abstractNumId w:val="5"/>
  </w:num>
  <w:num w:numId="5" w16cid:durableId="1435980901">
    <w:abstractNumId w:val="7"/>
  </w:num>
  <w:num w:numId="6" w16cid:durableId="2002735936">
    <w:abstractNumId w:val="11"/>
  </w:num>
  <w:num w:numId="7" w16cid:durableId="243805870">
    <w:abstractNumId w:val="3"/>
  </w:num>
  <w:num w:numId="8" w16cid:durableId="2135707620">
    <w:abstractNumId w:val="6"/>
  </w:num>
  <w:num w:numId="9" w16cid:durableId="633019924">
    <w:abstractNumId w:val="1"/>
  </w:num>
  <w:num w:numId="10" w16cid:durableId="771433596">
    <w:abstractNumId w:val="9"/>
  </w:num>
  <w:num w:numId="11" w16cid:durableId="1535998557">
    <w:abstractNumId w:val="0"/>
  </w:num>
  <w:num w:numId="12" w16cid:durableId="129716179">
    <w:abstractNumId w:val="4"/>
  </w:num>
  <w:num w:numId="13" w16cid:durableId="381635134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32"/>
    <w:rsid w:val="00001A68"/>
    <w:rsid w:val="0000498D"/>
    <w:rsid w:val="00046AC7"/>
    <w:rsid w:val="0009269F"/>
    <w:rsid w:val="000A08CE"/>
    <w:rsid w:val="00105349"/>
    <w:rsid w:val="001A79F8"/>
    <w:rsid w:val="001C020F"/>
    <w:rsid w:val="001D5A50"/>
    <w:rsid w:val="002003A0"/>
    <w:rsid w:val="00212FD5"/>
    <w:rsid w:val="002703F0"/>
    <w:rsid w:val="00275E15"/>
    <w:rsid w:val="0029515B"/>
    <w:rsid w:val="002B41ED"/>
    <w:rsid w:val="002C0C31"/>
    <w:rsid w:val="002D3F63"/>
    <w:rsid w:val="00314410"/>
    <w:rsid w:val="0033659F"/>
    <w:rsid w:val="00350B92"/>
    <w:rsid w:val="00361F16"/>
    <w:rsid w:val="003B3EEA"/>
    <w:rsid w:val="003E6863"/>
    <w:rsid w:val="00435DE9"/>
    <w:rsid w:val="004741B7"/>
    <w:rsid w:val="0047783A"/>
    <w:rsid w:val="00481187"/>
    <w:rsid w:val="00496751"/>
    <w:rsid w:val="004C1147"/>
    <w:rsid w:val="004C685F"/>
    <w:rsid w:val="005011CB"/>
    <w:rsid w:val="00533CC4"/>
    <w:rsid w:val="00556AC1"/>
    <w:rsid w:val="00566935"/>
    <w:rsid w:val="005E175B"/>
    <w:rsid w:val="00672663"/>
    <w:rsid w:val="006743E9"/>
    <w:rsid w:val="006843F4"/>
    <w:rsid w:val="006D4776"/>
    <w:rsid w:val="006F3BD2"/>
    <w:rsid w:val="007248E7"/>
    <w:rsid w:val="00785C20"/>
    <w:rsid w:val="007A5BF7"/>
    <w:rsid w:val="007D4F12"/>
    <w:rsid w:val="00812F25"/>
    <w:rsid w:val="00814E53"/>
    <w:rsid w:val="00820D8E"/>
    <w:rsid w:val="008356C2"/>
    <w:rsid w:val="00836B9B"/>
    <w:rsid w:val="00842015"/>
    <w:rsid w:val="008469CF"/>
    <w:rsid w:val="008C4B24"/>
    <w:rsid w:val="008C7F7A"/>
    <w:rsid w:val="008E0AFC"/>
    <w:rsid w:val="008F6A15"/>
    <w:rsid w:val="009053FA"/>
    <w:rsid w:val="0090652C"/>
    <w:rsid w:val="00921C27"/>
    <w:rsid w:val="00931B83"/>
    <w:rsid w:val="00951F55"/>
    <w:rsid w:val="00984354"/>
    <w:rsid w:val="009A5C4A"/>
    <w:rsid w:val="009B17D4"/>
    <w:rsid w:val="009F3EBA"/>
    <w:rsid w:val="00A350FC"/>
    <w:rsid w:val="00A35149"/>
    <w:rsid w:val="00A9414A"/>
    <w:rsid w:val="00AD1EC3"/>
    <w:rsid w:val="00AE071C"/>
    <w:rsid w:val="00AF5724"/>
    <w:rsid w:val="00B16DFF"/>
    <w:rsid w:val="00B25F80"/>
    <w:rsid w:val="00B81A80"/>
    <w:rsid w:val="00B81FBE"/>
    <w:rsid w:val="00B92B20"/>
    <w:rsid w:val="00BD53B3"/>
    <w:rsid w:val="00C109E4"/>
    <w:rsid w:val="00C83720"/>
    <w:rsid w:val="00CE5932"/>
    <w:rsid w:val="00CF545E"/>
    <w:rsid w:val="00CF7084"/>
    <w:rsid w:val="00D503D3"/>
    <w:rsid w:val="00D63C3E"/>
    <w:rsid w:val="00D9087B"/>
    <w:rsid w:val="00DB52C2"/>
    <w:rsid w:val="00DC5F47"/>
    <w:rsid w:val="00DD4E5F"/>
    <w:rsid w:val="00E27557"/>
    <w:rsid w:val="00ED33BE"/>
    <w:rsid w:val="00F10F47"/>
    <w:rsid w:val="00F6710E"/>
    <w:rsid w:val="00FA34D4"/>
    <w:rsid w:val="00FB61CC"/>
    <w:rsid w:val="0F084C91"/>
    <w:rsid w:val="547F8F6D"/>
    <w:rsid w:val="5AB24CE3"/>
    <w:rsid w:val="5F4442D0"/>
    <w:rsid w:val="6494A673"/>
    <w:rsid w:val="679C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87992"/>
  <w15:chartTrackingRefBased/>
  <w15:docId w15:val="{BB94E007-1945-4A38-B60C-CEC6D8A0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E5932"/>
    <w:pPr>
      <w:ind w:firstLine="357"/>
    </w:pPr>
    <w:rPr>
      <w:rFonts w:ascii="Arial" w:eastAsia="Calibri" w:hAnsi="Arial" w:cs="Arial"/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E5932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5932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5932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5932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5932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5932"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5932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5932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5932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CE5932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link w:val="Antrat2"/>
    <w:uiPriority w:val="9"/>
    <w:semiHidden/>
    <w:rsid w:val="00CE5932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0CE5932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0CE5932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link w:val="Antrat5"/>
    <w:uiPriority w:val="9"/>
    <w:semiHidden/>
    <w:rsid w:val="00CE5932"/>
    <w:rPr>
      <w:rFonts w:eastAsia="Times New Roman" w:cs="Times New Roman"/>
      <w:color w:val="0F4761"/>
    </w:rPr>
  </w:style>
  <w:style w:type="character" w:customStyle="1" w:styleId="Antrat6Diagrama">
    <w:name w:val="Antraštė 6 Diagrama"/>
    <w:link w:val="Antrat6"/>
    <w:uiPriority w:val="9"/>
    <w:semiHidden/>
    <w:rsid w:val="00CE5932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link w:val="Antrat7"/>
    <w:uiPriority w:val="9"/>
    <w:semiHidden/>
    <w:rsid w:val="00CE5932"/>
    <w:rPr>
      <w:rFonts w:eastAsia="Times New Roman" w:cs="Times New Roman"/>
      <w:color w:val="595959"/>
    </w:rPr>
  </w:style>
  <w:style w:type="character" w:customStyle="1" w:styleId="Antrat8Diagrama">
    <w:name w:val="Antraštė 8 Diagrama"/>
    <w:link w:val="Antrat8"/>
    <w:uiPriority w:val="9"/>
    <w:semiHidden/>
    <w:rsid w:val="00CE5932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0CE5932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5932"/>
    <w:pPr>
      <w:spacing w:after="80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0CE5932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5932"/>
    <w:pPr>
      <w:numPr>
        <w:ilvl w:val="1"/>
      </w:numPr>
      <w:ind w:firstLine="357"/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CE5932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5932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link w:val="Citata"/>
    <w:uiPriority w:val="29"/>
    <w:rsid w:val="00CE5932"/>
    <w:rPr>
      <w:i/>
      <w:iCs/>
      <w:color w:val="40404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"/>
    <w:basedOn w:val="prastasis"/>
    <w:link w:val="SraopastraipaDiagrama"/>
    <w:uiPriority w:val="34"/>
    <w:qFormat/>
    <w:rsid w:val="00CE5932"/>
    <w:pPr>
      <w:ind w:left="720"/>
      <w:contextualSpacing/>
    </w:pPr>
  </w:style>
  <w:style w:type="character" w:styleId="Rykuspabraukimas">
    <w:name w:val="Intense Emphasis"/>
    <w:uiPriority w:val="21"/>
    <w:qFormat/>
    <w:rsid w:val="00CE5932"/>
    <w:rPr>
      <w:i/>
      <w:iCs/>
      <w:color w:val="0F476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593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link w:val="Iskirtacitata"/>
    <w:uiPriority w:val="30"/>
    <w:rsid w:val="00CE5932"/>
    <w:rPr>
      <w:i/>
      <w:iCs/>
      <w:color w:val="0F4761"/>
    </w:rPr>
  </w:style>
  <w:style w:type="character" w:styleId="Rykinuoroda">
    <w:name w:val="Intense Reference"/>
    <w:uiPriority w:val="32"/>
    <w:qFormat/>
    <w:rsid w:val="00CE5932"/>
    <w:rPr>
      <w:b/>
      <w:bCs/>
      <w:smallCaps/>
      <w:color w:val="0F4761"/>
      <w:spacing w:val="5"/>
    </w:rPr>
  </w:style>
  <w:style w:type="character" w:styleId="Hipersaitas">
    <w:name w:val="Hyperlink"/>
    <w:uiPriority w:val="99"/>
    <w:rsid w:val="00CE5932"/>
    <w:rPr>
      <w:color w:val="auto"/>
      <w:u w:val="none"/>
    </w:rPr>
  </w:style>
  <w:style w:type="character" w:styleId="Komentaronuoroda">
    <w:name w:val="annotation reference"/>
    <w:uiPriority w:val="99"/>
    <w:unhideWhenUsed/>
    <w:rsid w:val="00CE593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E593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CE5932"/>
    <w:rPr>
      <w:rFonts w:ascii="Arial" w:eastAsia="Calibri" w:hAnsi="Arial" w:cs="Arial"/>
      <w:kern w:val="0"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qFormat/>
    <w:locked/>
    <w:rsid w:val="00CE5932"/>
  </w:style>
  <w:style w:type="character" w:customStyle="1" w:styleId="Laukeliai">
    <w:name w:val="Laukeliai"/>
    <w:uiPriority w:val="1"/>
    <w:qFormat/>
    <w:rsid w:val="00CE5932"/>
    <w:rPr>
      <w:rFonts w:ascii="Arial" w:hAnsi="Arial"/>
      <w:sz w:val="20"/>
    </w:rPr>
  </w:style>
  <w:style w:type="paragraph" w:styleId="Pataisymai">
    <w:name w:val="Revision"/>
    <w:hidden/>
    <w:uiPriority w:val="99"/>
    <w:semiHidden/>
    <w:rsid w:val="007D4F12"/>
    <w:rPr>
      <w:rFonts w:ascii="Arial" w:eastAsia="Calibri" w:hAnsi="Arial" w:cs="Arial"/>
      <w:sz w:val="22"/>
      <w:szCs w:val="22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D3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D503D3"/>
    <w:rPr>
      <w:rFonts w:ascii="Arial" w:eastAsia="Calibri" w:hAnsi="Arial" w:cs="Arial"/>
      <w:b/>
      <w:bCs/>
      <w:kern w:val="0"/>
      <w:sz w:val="20"/>
      <w:szCs w:val="20"/>
      <w:lang w:eastAsia="en-US"/>
    </w:rPr>
  </w:style>
  <w:style w:type="character" w:customStyle="1" w:styleId="fontstyle01">
    <w:name w:val="fontstyle01"/>
    <w:rsid w:val="00FB61CC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customStyle="1" w:styleId="ListParagraph3">
    <w:name w:val="List Paragraph3"/>
    <w:basedOn w:val="prastasis"/>
    <w:rsid w:val="006D4776"/>
    <w:pPr>
      <w:spacing w:before="100" w:beforeAutospacing="1" w:after="100" w:afterAutospacing="1"/>
      <w:ind w:firstLine="0"/>
      <w:contextualSpacing/>
    </w:pPr>
    <w:rPr>
      <w:sz w:val="24"/>
      <w:szCs w:val="24"/>
      <w:lang w:eastAsia="lt-LT"/>
    </w:rPr>
  </w:style>
  <w:style w:type="character" w:customStyle="1" w:styleId="15">
    <w:name w:val="15"/>
    <w:rsid w:val="006D4776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129A4-19AE-45A1-9E7D-84D3CF71D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EE3DE-92E2-4C43-A2DC-6D88A1E55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02F4F5-2553-4872-BC14-5DE370116314}">
  <ds:schemaRefs>
    <ds:schemaRef ds:uri="http://www.w3.org/XML/1998/namespace"/>
    <ds:schemaRef ds:uri="http://purl.org/dc/elements/1.1/"/>
    <ds:schemaRef ds:uri="24fc6317-c063-4ee8-8087-6d60cd24f46a"/>
    <ds:schemaRef ds:uri="http://schemas.openxmlformats.org/package/2006/metadata/core-properties"/>
    <ds:schemaRef ds:uri="600ff81f-8d6e-490a-9301-caac4298b7fb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B91E026-9B20-4C71-86F3-1C19638B55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12222</Words>
  <Characters>6967</Characters>
  <Application>Microsoft Office Word</Application>
  <DocSecurity>0</DocSecurity>
  <Lines>58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Šlepetienė</dc:creator>
  <cp:keywords/>
  <dc:description/>
  <cp:lastModifiedBy>Vitalija Jevaišaitė</cp:lastModifiedBy>
  <cp:revision>39</cp:revision>
  <dcterms:created xsi:type="dcterms:W3CDTF">2025-05-23T15:57:00Z</dcterms:created>
  <dcterms:modified xsi:type="dcterms:W3CDTF">2025-06-16T13:21:00Z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0x0101005A5681AB322D1347B1F7CBA0195EE3D0</vt:lpwstr>
  </property>
</Properties>
</file>